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B2F65" w14:textId="77777777" w:rsidR="00535ADF" w:rsidRDefault="00782974" w:rsidP="00782974">
      <w:pPr>
        <w:spacing w:before="100" w:beforeAutospacing="1" w:after="100" w:afterAutospacing="1" w:line="240" w:lineRule="auto"/>
        <w:jc w:val="center"/>
        <w:rPr>
          <w:rFonts w:ascii="Bookman Old Style" w:hAnsi="Bookman Old Style"/>
          <w:b/>
          <w:sz w:val="24"/>
          <w:szCs w:val="24"/>
        </w:rPr>
      </w:pPr>
      <w:bookmarkStart w:id="0" w:name="_GoBack"/>
      <w:bookmarkEnd w:id="0"/>
      <w:r>
        <w:rPr>
          <w:rFonts w:ascii="Bookman Old Style" w:hAnsi="Bookman Old Style"/>
          <w:b/>
          <w:sz w:val="24"/>
          <w:szCs w:val="24"/>
        </w:rPr>
        <w:t>Diocese of the Windward Islands</w:t>
      </w:r>
      <w:r>
        <w:rPr>
          <w:rFonts w:ascii="Bookman Old Style" w:hAnsi="Bookman Old Style"/>
          <w:b/>
          <w:sz w:val="24"/>
          <w:szCs w:val="24"/>
        </w:rPr>
        <w:br/>
        <w:t>Marks of Mission Action Plan</w:t>
      </w:r>
      <w:r>
        <w:rPr>
          <w:rFonts w:ascii="Bookman Old Style" w:hAnsi="Bookman Old Style"/>
          <w:b/>
          <w:sz w:val="24"/>
          <w:szCs w:val="24"/>
        </w:rPr>
        <w:br/>
      </w:r>
    </w:p>
    <w:p w14:paraId="70562628" w14:textId="77777777" w:rsidR="00782974" w:rsidRDefault="00B60079" w:rsidP="00782974">
      <w:pPr>
        <w:spacing w:before="100" w:beforeAutospacing="1" w:after="100" w:afterAutospacing="1" w:line="240" w:lineRule="auto"/>
        <w:jc w:val="center"/>
        <w:rPr>
          <w:rFonts w:ascii="Bookman Old Style" w:hAnsi="Bookman Old Style"/>
          <w:b/>
          <w:sz w:val="24"/>
          <w:szCs w:val="24"/>
        </w:rPr>
      </w:pPr>
      <w:r w:rsidRPr="00782974">
        <w:rPr>
          <w:rFonts w:ascii="Bookman Old Style" w:hAnsi="Bookman Old Style"/>
          <w:b/>
          <w:sz w:val="24"/>
          <w:szCs w:val="24"/>
        </w:rPr>
        <w:t xml:space="preserve">Notes to </w:t>
      </w:r>
      <w:r w:rsidR="000028DE" w:rsidRPr="00782974">
        <w:rPr>
          <w:rFonts w:ascii="Bookman Old Style" w:hAnsi="Bookman Old Style"/>
          <w:b/>
          <w:sz w:val="24"/>
          <w:szCs w:val="24"/>
        </w:rPr>
        <w:t xml:space="preserve">Parishes </w:t>
      </w:r>
    </w:p>
    <w:p w14:paraId="3402BF06" w14:textId="77777777" w:rsidR="00F94FC8" w:rsidRPr="00E04500" w:rsidRDefault="00F94FC8" w:rsidP="00782974">
      <w:pPr>
        <w:spacing w:before="100" w:beforeAutospacing="1" w:after="100" w:afterAutospacing="1" w:line="240" w:lineRule="auto"/>
        <w:jc w:val="center"/>
        <w:rPr>
          <w:rFonts w:ascii="Bookman Old Style" w:hAnsi="Bookman Old Style"/>
          <w:sz w:val="24"/>
          <w:szCs w:val="24"/>
        </w:rPr>
      </w:pPr>
      <w:r w:rsidRPr="00E04500">
        <w:rPr>
          <w:rFonts w:ascii="Bookman Old Style" w:hAnsi="Bookman Old Style"/>
          <w:sz w:val="24"/>
          <w:szCs w:val="24"/>
        </w:rPr>
        <w:t xml:space="preserve">Each </w:t>
      </w:r>
      <w:r w:rsidR="000028DE" w:rsidRPr="00E04500">
        <w:rPr>
          <w:rFonts w:ascii="Bookman Old Style" w:hAnsi="Bookman Old Style"/>
          <w:sz w:val="24"/>
          <w:szCs w:val="24"/>
        </w:rPr>
        <w:t>Parish</w:t>
      </w:r>
      <w:r w:rsidRPr="00E04500">
        <w:rPr>
          <w:rFonts w:ascii="Bookman Old Style" w:hAnsi="Bookman Old Style"/>
          <w:sz w:val="24"/>
          <w:szCs w:val="24"/>
        </w:rPr>
        <w:t xml:space="preserve"> should </w:t>
      </w:r>
      <w:r w:rsidR="000028DE" w:rsidRPr="00E04500">
        <w:rPr>
          <w:rFonts w:ascii="Bookman Old Style" w:hAnsi="Bookman Old Style"/>
          <w:sz w:val="24"/>
          <w:szCs w:val="24"/>
        </w:rPr>
        <w:t xml:space="preserve">engage the action plan in the context of prayer and </w:t>
      </w:r>
      <w:r w:rsidRPr="00E04500">
        <w:rPr>
          <w:rFonts w:ascii="Bookman Old Style" w:hAnsi="Bookman Old Style"/>
          <w:sz w:val="24"/>
          <w:szCs w:val="24"/>
        </w:rPr>
        <w:t>bible study.</w:t>
      </w:r>
      <w:r w:rsidR="00801F14" w:rsidRPr="00E04500">
        <w:rPr>
          <w:rFonts w:ascii="Bookman Old Style" w:hAnsi="Bookman Old Style"/>
          <w:sz w:val="24"/>
          <w:szCs w:val="24"/>
        </w:rPr>
        <w:t xml:space="preserve"> </w:t>
      </w:r>
      <w:r w:rsidR="00BF63A8" w:rsidRPr="00E04500">
        <w:rPr>
          <w:rFonts w:ascii="Bookman Old Style" w:hAnsi="Bookman Old Style"/>
          <w:sz w:val="24"/>
          <w:szCs w:val="24"/>
        </w:rPr>
        <w:t>It is strongly recommended that you begin by sensitising your members re- The Five Marks of Mission.</w:t>
      </w:r>
    </w:p>
    <w:p w14:paraId="686711A2" w14:textId="77777777" w:rsidR="00E07EF0" w:rsidRPr="00E04500" w:rsidRDefault="00B60079" w:rsidP="00782974">
      <w:pPr>
        <w:pStyle w:val="ListParagraph"/>
        <w:numPr>
          <w:ilvl w:val="0"/>
          <w:numId w:val="1"/>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In its </w:t>
      </w:r>
      <w:r w:rsidR="000028DE" w:rsidRPr="00E04500">
        <w:rPr>
          <w:rFonts w:ascii="Bookman Old Style" w:hAnsi="Bookman Old Style"/>
          <w:sz w:val="24"/>
          <w:szCs w:val="24"/>
        </w:rPr>
        <w:t>deliberations,</w:t>
      </w:r>
      <w:r w:rsidRPr="00E04500">
        <w:rPr>
          <w:rFonts w:ascii="Bookman Old Style" w:hAnsi="Bookman Old Style"/>
          <w:sz w:val="24"/>
          <w:szCs w:val="24"/>
        </w:rPr>
        <w:t xml:space="preserve"> each </w:t>
      </w:r>
      <w:r w:rsidR="000028DE" w:rsidRPr="00E04500">
        <w:rPr>
          <w:rFonts w:ascii="Bookman Old Style" w:hAnsi="Bookman Old Style"/>
          <w:sz w:val="24"/>
          <w:szCs w:val="24"/>
        </w:rPr>
        <w:t>parish</w:t>
      </w:r>
      <w:r w:rsidR="00E07EF0" w:rsidRPr="00E04500">
        <w:rPr>
          <w:rFonts w:ascii="Bookman Old Style" w:hAnsi="Bookman Old Style"/>
          <w:sz w:val="24"/>
          <w:szCs w:val="24"/>
        </w:rPr>
        <w:t xml:space="preserve"> should be mindful </w:t>
      </w:r>
      <w:r w:rsidR="00801F14" w:rsidRPr="00E04500">
        <w:rPr>
          <w:rFonts w:ascii="Bookman Old Style" w:hAnsi="Bookman Old Style"/>
          <w:sz w:val="24"/>
          <w:szCs w:val="24"/>
        </w:rPr>
        <w:t xml:space="preserve">of </w:t>
      </w:r>
      <w:r w:rsidR="00E07EF0" w:rsidRPr="00E04500">
        <w:rPr>
          <w:rFonts w:ascii="Bookman Old Style" w:hAnsi="Bookman Old Style"/>
          <w:sz w:val="24"/>
          <w:szCs w:val="24"/>
        </w:rPr>
        <w:t xml:space="preserve">these documents </w:t>
      </w:r>
      <w:r w:rsidR="00CF41D3" w:rsidRPr="00E04500">
        <w:rPr>
          <w:rFonts w:ascii="Bookman Old Style" w:hAnsi="Bookman Old Style"/>
          <w:sz w:val="24"/>
          <w:szCs w:val="24"/>
        </w:rPr>
        <w:t>of the</w:t>
      </w:r>
      <w:r w:rsidR="00E07EF0" w:rsidRPr="00E04500">
        <w:rPr>
          <w:rFonts w:ascii="Bookman Old Style" w:hAnsi="Bookman Old Style"/>
          <w:sz w:val="24"/>
          <w:szCs w:val="24"/>
        </w:rPr>
        <w:t xml:space="preserve"> 36</w:t>
      </w:r>
      <w:r w:rsidR="00E07EF0" w:rsidRPr="00E04500">
        <w:rPr>
          <w:rFonts w:ascii="Bookman Old Style" w:hAnsi="Bookman Old Style"/>
          <w:sz w:val="24"/>
          <w:szCs w:val="24"/>
          <w:vertAlign w:val="superscript"/>
        </w:rPr>
        <w:t>th</w:t>
      </w:r>
      <w:r w:rsidR="00E07EF0" w:rsidRPr="00E04500">
        <w:rPr>
          <w:rFonts w:ascii="Bookman Old Style" w:hAnsi="Bookman Old Style"/>
          <w:sz w:val="24"/>
          <w:szCs w:val="24"/>
        </w:rPr>
        <w:t xml:space="preserve"> Triennial Session of the Holy Synod of the Diocese of the Windward Islands:</w:t>
      </w:r>
    </w:p>
    <w:p w14:paraId="551C667E" w14:textId="77777777" w:rsidR="00801F14" w:rsidRPr="00E04500" w:rsidRDefault="00801F14" w:rsidP="00801F14">
      <w:pPr>
        <w:pStyle w:val="ListParagraph"/>
        <w:spacing w:before="100" w:beforeAutospacing="1" w:after="100" w:afterAutospacing="1" w:line="240" w:lineRule="auto"/>
        <w:ind w:left="1470"/>
        <w:rPr>
          <w:rFonts w:ascii="Bookman Old Style" w:hAnsi="Bookman Old Style"/>
          <w:sz w:val="24"/>
          <w:szCs w:val="24"/>
        </w:rPr>
      </w:pPr>
    </w:p>
    <w:p w14:paraId="3D94C62B" w14:textId="77777777" w:rsidR="00E07EF0" w:rsidRPr="00E04500" w:rsidRDefault="00E07EF0" w:rsidP="00782974">
      <w:pPr>
        <w:pStyle w:val="ListParagraph"/>
        <w:numPr>
          <w:ilvl w:val="1"/>
          <w:numId w:val="1"/>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The </w:t>
      </w:r>
      <w:r w:rsidR="00B60079" w:rsidRPr="00E04500">
        <w:rPr>
          <w:rFonts w:ascii="Bookman Old Style" w:hAnsi="Bookman Old Style"/>
          <w:sz w:val="24"/>
          <w:szCs w:val="24"/>
        </w:rPr>
        <w:t xml:space="preserve">reflection by Dr Davis, </w:t>
      </w:r>
    </w:p>
    <w:p w14:paraId="0F8323A9" w14:textId="77777777" w:rsidR="00E07EF0" w:rsidRPr="00E04500" w:rsidRDefault="00B60079" w:rsidP="00782974">
      <w:pPr>
        <w:pStyle w:val="ListParagraph"/>
        <w:numPr>
          <w:ilvl w:val="1"/>
          <w:numId w:val="1"/>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the reports from </w:t>
      </w:r>
      <w:r w:rsidRPr="00E04500">
        <w:rPr>
          <w:rFonts w:ascii="Bookman Old Style" w:hAnsi="Bookman Old Style"/>
          <w:caps/>
          <w:sz w:val="24"/>
          <w:szCs w:val="24"/>
        </w:rPr>
        <w:t>A</w:t>
      </w:r>
      <w:r w:rsidRPr="00E04500">
        <w:rPr>
          <w:rFonts w:ascii="Bookman Old Style" w:hAnsi="Bookman Old Style"/>
          <w:sz w:val="24"/>
          <w:szCs w:val="24"/>
        </w:rPr>
        <w:t xml:space="preserve">rchdeaconry Meetings, </w:t>
      </w:r>
    </w:p>
    <w:p w14:paraId="34FBBB2D" w14:textId="77777777" w:rsidR="00E07EF0" w:rsidRPr="00E04500" w:rsidRDefault="00B60079" w:rsidP="00782974">
      <w:pPr>
        <w:pStyle w:val="ListParagraph"/>
        <w:numPr>
          <w:ilvl w:val="1"/>
          <w:numId w:val="1"/>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and the Bishop’s Charge</w:t>
      </w:r>
      <w:r w:rsidR="00E07EF0" w:rsidRPr="00E04500">
        <w:rPr>
          <w:rFonts w:ascii="Bookman Old Style" w:hAnsi="Bookman Old Style"/>
          <w:sz w:val="24"/>
          <w:szCs w:val="24"/>
        </w:rPr>
        <w:t>.</w:t>
      </w:r>
    </w:p>
    <w:p w14:paraId="38486A57" w14:textId="77777777" w:rsidR="00250A88" w:rsidRPr="00E04500" w:rsidRDefault="00F94FC8" w:rsidP="00782974">
      <w:pPr>
        <w:pStyle w:val="ListParagraph"/>
        <w:numPr>
          <w:ilvl w:val="0"/>
          <w:numId w:val="1"/>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The </w:t>
      </w:r>
      <w:r w:rsidR="000028DE" w:rsidRPr="00E04500">
        <w:rPr>
          <w:rFonts w:ascii="Bookman Old Style" w:hAnsi="Bookman Old Style"/>
          <w:sz w:val="24"/>
          <w:szCs w:val="24"/>
        </w:rPr>
        <w:t>parishes</w:t>
      </w:r>
      <w:r w:rsidRPr="00E04500">
        <w:rPr>
          <w:rFonts w:ascii="Bookman Old Style" w:hAnsi="Bookman Old Style"/>
          <w:sz w:val="24"/>
          <w:szCs w:val="24"/>
        </w:rPr>
        <w:t xml:space="preserve"> </w:t>
      </w:r>
      <w:r w:rsidR="00250A88" w:rsidRPr="00E04500">
        <w:rPr>
          <w:rFonts w:ascii="Bookman Old Style" w:hAnsi="Bookman Old Style"/>
          <w:sz w:val="24"/>
          <w:szCs w:val="24"/>
        </w:rPr>
        <w:t xml:space="preserve">should </w:t>
      </w:r>
      <w:r w:rsidRPr="00E04500">
        <w:rPr>
          <w:rFonts w:ascii="Bookman Old Style" w:hAnsi="Bookman Old Style"/>
          <w:sz w:val="24"/>
          <w:szCs w:val="24"/>
        </w:rPr>
        <w:t>reflect on</w:t>
      </w:r>
      <w:r w:rsidR="00250A88" w:rsidRPr="00E04500">
        <w:rPr>
          <w:rFonts w:ascii="Bookman Old Style" w:hAnsi="Bookman Old Style"/>
          <w:sz w:val="24"/>
          <w:szCs w:val="24"/>
        </w:rPr>
        <w:t>:</w:t>
      </w:r>
    </w:p>
    <w:p w14:paraId="4D245FE6" w14:textId="77777777" w:rsidR="00250A88" w:rsidRPr="00E04500" w:rsidRDefault="00F94FC8" w:rsidP="00782974">
      <w:pPr>
        <w:pStyle w:val="ListParagraph"/>
        <w:numPr>
          <w:ilvl w:val="1"/>
          <w:numId w:val="10"/>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what we are doing now, </w:t>
      </w:r>
    </w:p>
    <w:p w14:paraId="077FE1A9" w14:textId="77777777" w:rsidR="00250A88" w:rsidRPr="00E04500" w:rsidRDefault="00F94FC8" w:rsidP="00782974">
      <w:pPr>
        <w:pStyle w:val="ListParagraph"/>
        <w:numPr>
          <w:ilvl w:val="1"/>
          <w:numId w:val="10"/>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identify the </w:t>
      </w:r>
      <w:r w:rsidR="000028DE" w:rsidRPr="00E04500">
        <w:rPr>
          <w:rFonts w:ascii="Bookman Old Style" w:hAnsi="Bookman Old Style"/>
          <w:sz w:val="24"/>
          <w:szCs w:val="24"/>
        </w:rPr>
        <w:t>gaps,</w:t>
      </w:r>
      <w:r w:rsidRPr="00E04500">
        <w:rPr>
          <w:rFonts w:ascii="Bookman Old Style" w:hAnsi="Bookman Old Style"/>
          <w:sz w:val="24"/>
          <w:szCs w:val="24"/>
        </w:rPr>
        <w:t xml:space="preserve"> and </w:t>
      </w:r>
    </w:p>
    <w:p w14:paraId="5000C179" w14:textId="77777777" w:rsidR="00B60079" w:rsidRPr="00E04500" w:rsidRDefault="00250A88" w:rsidP="00782974">
      <w:pPr>
        <w:pStyle w:val="ListParagraph"/>
        <w:numPr>
          <w:ilvl w:val="1"/>
          <w:numId w:val="10"/>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decide</w:t>
      </w:r>
      <w:r w:rsidR="00F94FC8" w:rsidRPr="00E04500">
        <w:rPr>
          <w:rFonts w:ascii="Bookman Old Style" w:hAnsi="Bookman Old Style"/>
          <w:sz w:val="24"/>
          <w:szCs w:val="24"/>
        </w:rPr>
        <w:t xml:space="preserve"> programmes, activities, policies re- the way forward. </w:t>
      </w:r>
    </w:p>
    <w:p w14:paraId="480B17D2"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6C9DBD76" w14:textId="77777777" w:rsidR="00F94FC8" w:rsidRPr="00E04500" w:rsidRDefault="00801F14" w:rsidP="00782974">
      <w:pPr>
        <w:pStyle w:val="ListParagraph"/>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In this </w:t>
      </w:r>
      <w:proofErr w:type="gramStart"/>
      <w:r w:rsidRPr="00E04500">
        <w:rPr>
          <w:rFonts w:ascii="Bookman Old Style" w:hAnsi="Bookman Old Style"/>
          <w:sz w:val="24"/>
          <w:szCs w:val="24"/>
        </w:rPr>
        <w:t>regard</w:t>
      </w:r>
      <w:proofErr w:type="gramEnd"/>
      <w:r w:rsidRPr="00E04500">
        <w:rPr>
          <w:rFonts w:ascii="Bookman Old Style" w:hAnsi="Bookman Old Style"/>
          <w:sz w:val="24"/>
          <w:szCs w:val="24"/>
        </w:rPr>
        <w:t xml:space="preserve"> each parish</w:t>
      </w:r>
      <w:r w:rsidR="00F94FC8" w:rsidRPr="00E04500">
        <w:rPr>
          <w:rFonts w:ascii="Bookman Old Style" w:hAnsi="Bookman Old Style"/>
          <w:sz w:val="24"/>
          <w:szCs w:val="24"/>
        </w:rPr>
        <w:t xml:space="preserve"> </w:t>
      </w:r>
      <w:r w:rsidR="00250A88" w:rsidRPr="00E04500">
        <w:rPr>
          <w:rFonts w:ascii="Bookman Old Style" w:hAnsi="Bookman Old Style"/>
          <w:sz w:val="24"/>
          <w:szCs w:val="24"/>
        </w:rPr>
        <w:t>should</w:t>
      </w:r>
      <w:r w:rsidR="00F94FC8" w:rsidRPr="00E04500">
        <w:rPr>
          <w:rFonts w:ascii="Bookman Old Style" w:hAnsi="Bookman Old Style"/>
          <w:sz w:val="24"/>
          <w:szCs w:val="24"/>
        </w:rPr>
        <w:t xml:space="preserve"> reflect on the following:</w:t>
      </w:r>
    </w:p>
    <w:p w14:paraId="7A7A4077"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3F0804F3" w14:textId="77777777" w:rsidR="00F94FC8" w:rsidRPr="00E04500" w:rsidRDefault="00F94FC8" w:rsidP="009045D3">
      <w:pPr>
        <w:pStyle w:val="ListParagraph"/>
        <w:numPr>
          <w:ilvl w:val="0"/>
          <w:numId w:val="2"/>
        </w:numPr>
        <w:spacing w:before="100" w:beforeAutospacing="1" w:after="100" w:afterAutospacing="1" w:line="240" w:lineRule="auto"/>
        <w:jc w:val="center"/>
        <w:rPr>
          <w:rFonts w:ascii="Bookman Old Style" w:hAnsi="Bookman Old Style"/>
          <w:b/>
          <w:sz w:val="24"/>
          <w:szCs w:val="24"/>
        </w:rPr>
      </w:pPr>
      <w:r w:rsidRPr="00E04500">
        <w:rPr>
          <w:rFonts w:ascii="Bookman Old Style" w:hAnsi="Bookman Old Style"/>
          <w:b/>
          <w:sz w:val="24"/>
          <w:szCs w:val="24"/>
        </w:rPr>
        <w:t>How do we understand ourselves?</w:t>
      </w:r>
    </w:p>
    <w:p w14:paraId="31B2B186" w14:textId="77777777" w:rsidR="009045D3" w:rsidRPr="00E04500" w:rsidRDefault="009045D3" w:rsidP="009045D3">
      <w:pPr>
        <w:pStyle w:val="ListParagraph"/>
        <w:spacing w:before="100" w:beforeAutospacing="1" w:after="100" w:afterAutospacing="1" w:line="240" w:lineRule="auto"/>
        <w:ind w:left="1080"/>
        <w:rPr>
          <w:rFonts w:ascii="Bookman Old Style" w:hAnsi="Bookman Old Style"/>
          <w:b/>
          <w:sz w:val="24"/>
          <w:szCs w:val="24"/>
        </w:rPr>
      </w:pPr>
    </w:p>
    <w:p w14:paraId="2F5133F4"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What are the high points in living memory and what do people say about the Church and what are the church’s present aspirations?</w:t>
      </w:r>
    </w:p>
    <w:p w14:paraId="5942DC0D" w14:textId="77777777" w:rsidR="00B60079" w:rsidRPr="00E04500" w:rsidRDefault="00B60079" w:rsidP="00782974">
      <w:pPr>
        <w:pStyle w:val="ListParagraph"/>
        <w:spacing w:before="100" w:beforeAutospacing="1" w:after="100" w:afterAutospacing="1" w:line="240" w:lineRule="auto"/>
        <w:ind w:left="1440"/>
        <w:rPr>
          <w:rFonts w:ascii="Bookman Old Style" w:hAnsi="Bookman Old Style"/>
          <w:sz w:val="24"/>
          <w:szCs w:val="24"/>
        </w:rPr>
      </w:pPr>
    </w:p>
    <w:p w14:paraId="7500B257"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How has the Church played a part in the wider life of the local community and how does that shape present perceptions of it by those outside the congregation?</w:t>
      </w:r>
    </w:p>
    <w:p w14:paraId="36C6A8B8"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7E437115"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What is the style, ethos and internal culture of the church and how does it engage the wider community?</w:t>
      </w:r>
    </w:p>
    <w:p w14:paraId="7C563573" w14:textId="77777777" w:rsidR="00B60079" w:rsidRPr="00E04500" w:rsidRDefault="00B60079" w:rsidP="00782974">
      <w:pPr>
        <w:pStyle w:val="ListParagraph"/>
        <w:spacing w:before="100" w:beforeAutospacing="1" w:after="100" w:afterAutospacing="1" w:line="240" w:lineRule="auto"/>
        <w:ind w:left="1440"/>
        <w:rPr>
          <w:rFonts w:ascii="Bookman Old Style" w:hAnsi="Bookman Old Style"/>
          <w:sz w:val="24"/>
          <w:szCs w:val="24"/>
        </w:rPr>
      </w:pPr>
    </w:p>
    <w:p w14:paraId="124D82AD"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Who is a part of the congregation? What is the social profile of the church by age, residence, gender, place of origin, educational achievement and occupation? What are their interest and passions? Where are their responsibilities and commitments located?</w:t>
      </w:r>
    </w:p>
    <w:p w14:paraId="429AF11A"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4D204C82"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Is participation in church life growing or declining? If it is growing, who is joining and why? If its declining who are leaving and why?</w:t>
      </w:r>
    </w:p>
    <w:p w14:paraId="6B23FDCD"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5ECC94DC"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Is the church programme driven or relationally based? Is its ministry more outward looking or inwardly focused?</w:t>
      </w:r>
    </w:p>
    <w:p w14:paraId="6977B1A2"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2FE67B67"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What will an audit of its finances say about priorities of the church, the nature of its community and the shape of its missional engagement?</w:t>
      </w:r>
    </w:p>
    <w:p w14:paraId="3818F94F"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31210BD7" w14:textId="77777777" w:rsidR="00B60079" w:rsidRPr="00E04500" w:rsidRDefault="00B60079" w:rsidP="00782974">
      <w:pPr>
        <w:pStyle w:val="ListParagraph"/>
        <w:numPr>
          <w:ilvl w:val="0"/>
          <w:numId w:val="8"/>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Would an audit of where members and people in the community work, what organisations they belong to, what family and friendship networks they are a part of, and how they might be more fully equipped to serve be helpful?</w:t>
      </w:r>
    </w:p>
    <w:p w14:paraId="5BCFFD29" w14:textId="77777777" w:rsidR="00B60079" w:rsidRPr="00E04500" w:rsidRDefault="00B60079" w:rsidP="00782974">
      <w:pPr>
        <w:pStyle w:val="ListParagraph"/>
        <w:spacing w:before="100" w:beforeAutospacing="1" w:after="100" w:afterAutospacing="1" w:line="240" w:lineRule="auto"/>
        <w:ind w:left="1800"/>
        <w:rPr>
          <w:rFonts w:ascii="Bookman Old Style" w:hAnsi="Bookman Old Style"/>
          <w:b/>
          <w:sz w:val="24"/>
          <w:szCs w:val="24"/>
        </w:rPr>
      </w:pPr>
    </w:p>
    <w:p w14:paraId="553007BA" w14:textId="77777777" w:rsidR="00F94FC8" w:rsidRPr="00E04500" w:rsidRDefault="00F94FC8" w:rsidP="009045D3">
      <w:pPr>
        <w:pStyle w:val="ListParagraph"/>
        <w:numPr>
          <w:ilvl w:val="0"/>
          <w:numId w:val="2"/>
        </w:numPr>
        <w:spacing w:before="100" w:beforeAutospacing="1" w:after="100" w:afterAutospacing="1" w:line="240" w:lineRule="auto"/>
        <w:jc w:val="center"/>
        <w:rPr>
          <w:rFonts w:ascii="Bookman Old Style" w:hAnsi="Bookman Old Style"/>
          <w:b/>
          <w:sz w:val="24"/>
          <w:szCs w:val="24"/>
        </w:rPr>
      </w:pPr>
      <w:r w:rsidRPr="00E04500">
        <w:rPr>
          <w:rFonts w:ascii="Bookman Old Style" w:hAnsi="Bookman Old Style"/>
          <w:b/>
          <w:sz w:val="24"/>
          <w:szCs w:val="24"/>
        </w:rPr>
        <w:t>How do we understand our neighbourhood?</w:t>
      </w:r>
    </w:p>
    <w:p w14:paraId="2EA551BF" w14:textId="77777777" w:rsidR="009045D3" w:rsidRPr="00E04500" w:rsidRDefault="009045D3" w:rsidP="009045D3">
      <w:pPr>
        <w:pStyle w:val="ListParagraph"/>
        <w:spacing w:before="100" w:beforeAutospacing="1" w:after="100" w:afterAutospacing="1" w:line="240" w:lineRule="auto"/>
        <w:ind w:left="1080"/>
        <w:rPr>
          <w:rFonts w:ascii="Bookman Old Style" w:hAnsi="Bookman Old Style"/>
          <w:b/>
          <w:sz w:val="24"/>
          <w:szCs w:val="24"/>
        </w:rPr>
      </w:pPr>
    </w:p>
    <w:p w14:paraId="173DEACD"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How can information on members’ knowledge and experience help us in understanding our neighbourhood?</w:t>
      </w:r>
    </w:p>
    <w:p w14:paraId="3D6568DB"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76745DBE"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How would developing information and data sources of its members and those in the local community assist in this process?</w:t>
      </w:r>
    </w:p>
    <w:p w14:paraId="693D2719"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6A11EBA1"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Would it be helpful for the church to carry out strategic Interviews? (members and people in community)</w:t>
      </w:r>
    </w:p>
    <w:p w14:paraId="4C8981DD"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5247D739"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Would there be any advantage in carrying out Surveys and questionnaires?</w:t>
      </w:r>
    </w:p>
    <w:p w14:paraId="29187AAD"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2B2717F0"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What do you think of having informal conversations with members and people in local community?</w:t>
      </w:r>
    </w:p>
    <w:p w14:paraId="15CE2AE8" w14:textId="77777777" w:rsidR="00B60079" w:rsidRPr="00E04500" w:rsidRDefault="00B60079" w:rsidP="00782974">
      <w:pPr>
        <w:pStyle w:val="ListParagraph"/>
        <w:spacing w:before="100" w:beforeAutospacing="1" w:after="100" w:afterAutospacing="1" w:line="240" w:lineRule="auto"/>
        <w:ind w:left="1080"/>
        <w:rPr>
          <w:rFonts w:ascii="Bookman Old Style" w:hAnsi="Bookman Old Style"/>
          <w:sz w:val="24"/>
          <w:szCs w:val="24"/>
        </w:rPr>
      </w:pPr>
    </w:p>
    <w:p w14:paraId="2150BC28"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Outsider feedback- it is suggested that one way to better understand our neighbourhood is to organize informal meetings with people in the local community to get their feedback on what the church is doing or on how it impacts their lives. Do you agree, if so, why?</w:t>
      </w:r>
    </w:p>
    <w:p w14:paraId="314F1503" w14:textId="77777777" w:rsidR="00B60079" w:rsidRPr="00E04500" w:rsidRDefault="00B60079" w:rsidP="00782974">
      <w:pPr>
        <w:pStyle w:val="ListParagraph"/>
        <w:spacing w:before="100" w:beforeAutospacing="1" w:after="100" w:afterAutospacing="1" w:line="240" w:lineRule="auto"/>
        <w:rPr>
          <w:rFonts w:ascii="Bookman Old Style" w:hAnsi="Bookman Old Style"/>
          <w:sz w:val="24"/>
          <w:szCs w:val="24"/>
        </w:rPr>
      </w:pPr>
    </w:p>
    <w:p w14:paraId="41E5DCB2" w14:textId="77777777" w:rsidR="00B60079" w:rsidRPr="00E04500" w:rsidRDefault="00B60079" w:rsidP="00782974">
      <w:pPr>
        <w:pStyle w:val="ListParagraph"/>
        <w:numPr>
          <w:ilvl w:val="0"/>
          <w:numId w:val="9"/>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Neighbourhood prayer initiatives. What about Inviting prayer request from people in the local community?</w:t>
      </w:r>
    </w:p>
    <w:p w14:paraId="2A5072E1" w14:textId="77777777" w:rsidR="00B60079" w:rsidRPr="00E04500" w:rsidRDefault="00B60079" w:rsidP="00782974">
      <w:pPr>
        <w:pStyle w:val="ListParagraph"/>
        <w:spacing w:before="100" w:beforeAutospacing="1" w:after="100" w:afterAutospacing="1" w:line="240" w:lineRule="auto"/>
        <w:ind w:left="1800"/>
        <w:rPr>
          <w:rFonts w:ascii="Bookman Old Style" w:hAnsi="Bookman Old Style"/>
          <w:b/>
          <w:sz w:val="24"/>
          <w:szCs w:val="24"/>
        </w:rPr>
      </w:pPr>
    </w:p>
    <w:p w14:paraId="6B53EFE3" w14:textId="77777777" w:rsidR="00F94FC8" w:rsidRPr="00E04500" w:rsidRDefault="00F94FC8" w:rsidP="009045D3">
      <w:pPr>
        <w:pStyle w:val="ListParagraph"/>
        <w:numPr>
          <w:ilvl w:val="0"/>
          <w:numId w:val="2"/>
        </w:numPr>
        <w:spacing w:before="100" w:beforeAutospacing="1" w:after="100" w:afterAutospacing="1" w:line="240" w:lineRule="auto"/>
        <w:jc w:val="center"/>
        <w:rPr>
          <w:rFonts w:ascii="Bookman Old Style" w:hAnsi="Bookman Old Style"/>
          <w:b/>
          <w:sz w:val="24"/>
          <w:szCs w:val="24"/>
        </w:rPr>
      </w:pPr>
      <w:r w:rsidRPr="00E04500">
        <w:rPr>
          <w:rFonts w:ascii="Bookman Old Style" w:hAnsi="Bookman Old Style"/>
          <w:b/>
          <w:sz w:val="24"/>
          <w:szCs w:val="24"/>
        </w:rPr>
        <w:t>What do we sense God is saying to us?</w:t>
      </w:r>
    </w:p>
    <w:p w14:paraId="0E26C29E" w14:textId="77777777" w:rsidR="009045D3" w:rsidRPr="00E04500" w:rsidRDefault="009045D3" w:rsidP="009045D3">
      <w:pPr>
        <w:pStyle w:val="ListParagraph"/>
        <w:spacing w:before="100" w:beforeAutospacing="1" w:after="100" w:afterAutospacing="1" w:line="240" w:lineRule="auto"/>
        <w:ind w:left="1080"/>
        <w:rPr>
          <w:rFonts w:ascii="Bookman Old Style" w:hAnsi="Bookman Old Style"/>
          <w:b/>
          <w:sz w:val="24"/>
          <w:szCs w:val="24"/>
        </w:rPr>
      </w:pPr>
    </w:p>
    <w:p w14:paraId="0004D14A"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Bring to bear the Christian Tradition in which we stand, and ask biblical and theological questions.</w:t>
      </w:r>
    </w:p>
    <w:p w14:paraId="53DDA59A" w14:textId="77777777" w:rsidR="00F94FC8" w:rsidRPr="00E04500" w:rsidRDefault="00F94FC8" w:rsidP="00782974">
      <w:pPr>
        <w:pStyle w:val="ListParagraph"/>
        <w:spacing w:before="100" w:beforeAutospacing="1" w:after="100" w:afterAutospacing="1" w:line="240" w:lineRule="auto"/>
        <w:ind w:left="1800"/>
        <w:rPr>
          <w:rFonts w:ascii="Bookman Old Style" w:hAnsi="Bookman Old Style"/>
          <w:sz w:val="24"/>
          <w:szCs w:val="24"/>
        </w:rPr>
      </w:pPr>
    </w:p>
    <w:p w14:paraId="7926D4BE"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What does our knowledge of the bible contribute to our understanding in this?</w:t>
      </w:r>
    </w:p>
    <w:p w14:paraId="61BC75E2" w14:textId="77777777" w:rsidR="00F94FC8" w:rsidRPr="00E04500" w:rsidRDefault="00F94FC8" w:rsidP="00782974">
      <w:pPr>
        <w:pStyle w:val="ListParagraph"/>
        <w:spacing w:before="100" w:beforeAutospacing="1" w:after="100" w:afterAutospacing="1" w:line="240" w:lineRule="auto"/>
        <w:ind w:left="1440"/>
        <w:rPr>
          <w:rFonts w:ascii="Bookman Old Style" w:hAnsi="Bookman Old Style"/>
          <w:sz w:val="24"/>
          <w:szCs w:val="24"/>
        </w:rPr>
      </w:pPr>
    </w:p>
    <w:p w14:paraId="1603387E"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What are its theological implications and what would such a course of action say about God?</w:t>
      </w:r>
    </w:p>
    <w:p w14:paraId="149B0800" w14:textId="77777777" w:rsidR="00F94FC8" w:rsidRPr="00E04500" w:rsidRDefault="00F94FC8" w:rsidP="00782974">
      <w:pPr>
        <w:pStyle w:val="ListParagraph"/>
        <w:spacing w:before="100" w:beforeAutospacing="1" w:after="100" w:afterAutospacing="1" w:line="240" w:lineRule="auto"/>
        <w:ind w:left="1440"/>
        <w:rPr>
          <w:rFonts w:ascii="Bookman Old Style" w:hAnsi="Bookman Old Style"/>
          <w:sz w:val="24"/>
          <w:szCs w:val="24"/>
        </w:rPr>
      </w:pPr>
    </w:p>
    <w:p w14:paraId="1A8EB3C1"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Does this marry up with what we know of ourselves and the neighbourhood to which we belong?</w:t>
      </w:r>
    </w:p>
    <w:p w14:paraId="6F92BF17" w14:textId="77777777" w:rsidR="00F94FC8" w:rsidRPr="00E04500" w:rsidRDefault="00F94FC8" w:rsidP="00782974">
      <w:pPr>
        <w:pStyle w:val="ListParagraph"/>
        <w:spacing w:before="100" w:beforeAutospacing="1" w:after="100" w:afterAutospacing="1" w:line="240" w:lineRule="auto"/>
        <w:ind w:left="1440"/>
        <w:rPr>
          <w:rFonts w:ascii="Bookman Old Style" w:hAnsi="Bookman Old Style"/>
          <w:sz w:val="24"/>
          <w:szCs w:val="24"/>
        </w:rPr>
      </w:pPr>
    </w:p>
    <w:p w14:paraId="6BB9B63C"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Do we have the people, the access to facilities and the funds that may be required?</w:t>
      </w:r>
    </w:p>
    <w:p w14:paraId="4E9116C1" w14:textId="77777777" w:rsidR="00F94FC8" w:rsidRPr="00E04500" w:rsidRDefault="00F94FC8" w:rsidP="00782974">
      <w:pPr>
        <w:pStyle w:val="ListParagraph"/>
        <w:spacing w:before="100" w:beforeAutospacing="1" w:after="100" w:afterAutospacing="1" w:line="240" w:lineRule="auto"/>
        <w:ind w:left="1440"/>
        <w:rPr>
          <w:rFonts w:ascii="Bookman Old Style" w:hAnsi="Bookman Old Style"/>
          <w:sz w:val="24"/>
          <w:szCs w:val="24"/>
        </w:rPr>
      </w:pPr>
    </w:p>
    <w:p w14:paraId="2F22C6CD" w14:textId="77777777" w:rsidR="00F94FC8" w:rsidRPr="00E04500" w:rsidRDefault="00F94FC8" w:rsidP="00782974">
      <w:pPr>
        <w:pStyle w:val="ListParagraph"/>
        <w:numPr>
          <w:ilvl w:val="0"/>
          <w:numId w:val="5"/>
        </w:numPr>
        <w:spacing w:before="100" w:beforeAutospacing="1" w:after="100" w:afterAutospacing="1" w:line="240" w:lineRule="auto"/>
        <w:ind w:left="1800"/>
        <w:rPr>
          <w:rFonts w:ascii="Bookman Old Style" w:hAnsi="Bookman Old Style"/>
          <w:sz w:val="24"/>
          <w:szCs w:val="24"/>
        </w:rPr>
      </w:pPr>
      <w:r w:rsidRPr="00E04500">
        <w:rPr>
          <w:rFonts w:ascii="Bookman Old Style" w:hAnsi="Bookman Old Style"/>
          <w:sz w:val="24"/>
          <w:szCs w:val="24"/>
        </w:rPr>
        <w:t>Our decisions must be open to revision and correction and approached with an attitude of humility.</w:t>
      </w:r>
    </w:p>
    <w:p w14:paraId="64317465" w14:textId="77777777" w:rsidR="00DC0988" w:rsidRPr="00E04500" w:rsidRDefault="00DC0988" w:rsidP="009045D3">
      <w:pPr>
        <w:spacing w:before="100" w:beforeAutospacing="1" w:after="100" w:afterAutospacing="1" w:line="240" w:lineRule="auto"/>
        <w:ind w:left="360"/>
        <w:jc w:val="center"/>
        <w:rPr>
          <w:rFonts w:ascii="Bookman Old Style" w:hAnsi="Bookman Old Style"/>
          <w:b/>
          <w:sz w:val="24"/>
          <w:szCs w:val="24"/>
        </w:rPr>
      </w:pPr>
      <w:r w:rsidRPr="00E04500">
        <w:rPr>
          <w:rFonts w:ascii="Bookman Old Style" w:hAnsi="Bookman Old Style"/>
          <w:b/>
          <w:sz w:val="24"/>
          <w:szCs w:val="24"/>
        </w:rPr>
        <w:lastRenderedPageBreak/>
        <w:t>Key outputs:</w:t>
      </w:r>
    </w:p>
    <w:p w14:paraId="584B434C" w14:textId="77777777" w:rsidR="00F94FC8" w:rsidRPr="00E04500" w:rsidRDefault="00F94FC8" w:rsidP="00782974">
      <w:pPr>
        <w:pStyle w:val="ListParagraph"/>
        <w:numPr>
          <w:ilvl w:val="0"/>
          <w:numId w:val="7"/>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 xml:space="preserve">To discuss areas of strength and weakness based on what is currently being done on each mark, </w:t>
      </w:r>
    </w:p>
    <w:p w14:paraId="5A619712" w14:textId="77777777" w:rsidR="00F94FC8" w:rsidRPr="00E04500" w:rsidRDefault="00F94FC8" w:rsidP="00782974">
      <w:pPr>
        <w:pStyle w:val="ListParagraph"/>
        <w:numPr>
          <w:ilvl w:val="0"/>
          <w:numId w:val="7"/>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Identify opportunities for new, revived or expanded work on each mark</w:t>
      </w:r>
    </w:p>
    <w:p w14:paraId="6CED6CEC" w14:textId="77777777" w:rsidR="00F94FC8" w:rsidRPr="00E04500" w:rsidRDefault="00F94FC8" w:rsidP="00782974">
      <w:pPr>
        <w:pStyle w:val="ListParagraph"/>
        <w:numPr>
          <w:ilvl w:val="0"/>
          <w:numId w:val="7"/>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Set priority programmes and activities fo</w:t>
      </w:r>
      <w:r w:rsidR="00DC0988" w:rsidRPr="00E04500">
        <w:rPr>
          <w:rFonts w:ascii="Bookman Old Style" w:hAnsi="Bookman Old Style"/>
          <w:sz w:val="24"/>
          <w:szCs w:val="24"/>
        </w:rPr>
        <w:t>r the next three years</w:t>
      </w:r>
    </w:p>
    <w:p w14:paraId="6B787C56" w14:textId="77777777" w:rsidR="00ED45A7" w:rsidRPr="00E04500" w:rsidRDefault="0069720B" w:rsidP="00782974">
      <w:pPr>
        <w:pStyle w:val="ListParagraph"/>
        <w:numPr>
          <w:ilvl w:val="1"/>
          <w:numId w:val="7"/>
        </w:numPr>
        <w:spacing w:before="100" w:beforeAutospacing="1" w:after="100" w:afterAutospacing="1" w:line="240" w:lineRule="auto"/>
        <w:rPr>
          <w:rFonts w:ascii="Bookman Old Style" w:hAnsi="Bookman Old Style"/>
          <w:sz w:val="24"/>
          <w:szCs w:val="24"/>
        </w:rPr>
      </w:pPr>
      <w:r w:rsidRPr="00E04500">
        <w:rPr>
          <w:rFonts w:ascii="Bookman Old Style" w:hAnsi="Bookman Old Style"/>
          <w:sz w:val="24"/>
          <w:szCs w:val="24"/>
        </w:rPr>
        <w:t>Set time-lines for implementing these programmes and activities</w:t>
      </w:r>
    </w:p>
    <w:p w14:paraId="0846F0F2" w14:textId="77777777" w:rsidR="00CF41D3" w:rsidRPr="00E04500" w:rsidRDefault="00CF41D3" w:rsidP="00CF41D3">
      <w:pPr>
        <w:pStyle w:val="ListParagraph"/>
        <w:ind w:left="1080"/>
        <w:rPr>
          <w:b/>
        </w:rPr>
      </w:pPr>
    </w:p>
    <w:p w14:paraId="24963794" w14:textId="77777777" w:rsidR="00CF41D3" w:rsidRPr="00E04500" w:rsidRDefault="00CF41D3" w:rsidP="00CF41D3">
      <w:pPr>
        <w:ind w:left="720"/>
        <w:rPr>
          <w:b/>
        </w:rPr>
      </w:pPr>
      <w:r w:rsidRPr="00E04500">
        <w:rPr>
          <w:b/>
        </w:rPr>
        <w:t>SECTION A</w:t>
      </w:r>
    </w:p>
    <w:p w14:paraId="31DEDD11" w14:textId="77777777" w:rsidR="00CF41D3" w:rsidRPr="00E04500" w:rsidRDefault="00CF41D3" w:rsidP="00CF41D3">
      <w:pPr>
        <w:ind w:left="720"/>
        <w:rPr>
          <w:i/>
        </w:rPr>
      </w:pPr>
      <w:r w:rsidRPr="00E04500">
        <w:t xml:space="preserve">How do we understand ourselves? </w:t>
      </w:r>
      <w:r w:rsidRPr="00E04500">
        <w:rPr>
          <w:i/>
        </w:rPr>
        <w:t>(one paragraph)</w:t>
      </w:r>
    </w:p>
    <w:p w14:paraId="4DD3A6C6" w14:textId="77777777" w:rsidR="00CF41D3" w:rsidRPr="00E04500" w:rsidRDefault="00CF41D3" w:rsidP="00CF41D3">
      <w:pPr>
        <w:ind w:left="720"/>
        <w:rPr>
          <w:i/>
        </w:rPr>
      </w:pPr>
    </w:p>
    <w:p w14:paraId="4BB1CC5A" w14:textId="77777777" w:rsidR="00CF41D3" w:rsidRPr="00E04500" w:rsidRDefault="00CF41D3" w:rsidP="00CF41D3">
      <w:pPr>
        <w:ind w:left="720"/>
        <w:rPr>
          <w:i/>
        </w:rPr>
      </w:pPr>
    </w:p>
    <w:p w14:paraId="7EF96B0A" w14:textId="77777777" w:rsidR="00CF41D3" w:rsidRPr="00E04500" w:rsidRDefault="00CF41D3" w:rsidP="00CF41D3">
      <w:pPr>
        <w:ind w:left="720"/>
        <w:rPr>
          <w:i/>
        </w:rPr>
      </w:pPr>
    </w:p>
    <w:p w14:paraId="418C5060" w14:textId="77777777" w:rsidR="00CF41D3" w:rsidRPr="00E04500" w:rsidRDefault="00CF41D3" w:rsidP="00CF41D3">
      <w:pPr>
        <w:ind w:left="720"/>
        <w:rPr>
          <w:i/>
        </w:rPr>
      </w:pPr>
    </w:p>
    <w:p w14:paraId="3EF44286" w14:textId="77777777" w:rsidR="00CF41D3" w:rsidRPr="00E04500" w:rsidRDefault="00CF41D3" w:rsidP="00CF41D3">
      <w:pPr>
        <w:ind w:left="720"/>
        <w:rPr>
          <w:b/>
        </w:rPr>
      </w:pPr>
      <w:r w:rsidRPr="00E04500">
        <w:rPr>
          <w:b/>
        </w:rPr>
        <w:t>SECTION B</w:t>
      </w:r>
    </w:p>
    <w:p w14:paraId="3BA8EBBE" w14:textId="77777777" w:rsidR="00CF41D3" w:rsidRPr="00E04500" w:rsidRDefault="00CF41D3" w:rsidP="00CF41D3">
      <w:pPr>
        <w:ind w:left="720"/>
        <w:rPr>
          <w:i/>
        </w:rPr>
      </w:pPr>
      <w:r w:rsidRPr="00E04500">
        <w:t xml:space="preserve">How do we understand our neighbourhood? </w:t>
      </w:r>
      <w:r w:rsidRPr="00E04500">
        <w:rPr>
          <w:i/>
        </w:rPr>
        <w:t>(one paragraph)</w:t>
      </w:r>
    </w:p>
    <w:p w14:paraId="5A68A26D" w14:textId="77777777" w:rsidR="00CF41D3" w:rsidRPr="00E04500" w:rsidRDefault="00CF41D3" w:rsidP="00CF41D3">
      <w:pPr>
        <w:ind w:left="720"/>
        <w:rPr>
          <w:i/>
        </w:rPr>
      </w:pPr>
    </w:p>
    <w:p w14:paraId="7B2C1798" w14:textId="77777777" w:rsidR="00CF41D3" w:rsidRPr="00E04500" w:rsidRDefault="00CF41D3" w:rsidP="00CF41D3">
      <w:pPr>
        <w:ind w:left="720"/>
        <w:rPr>
          <w:b/>
        </w:rPr>
      </w:pPr>
    </w:p>
    <w:p w14:paraId="659226EA" w14:textId="77777777" w:rsidR="00CF41D3" w:rsidRPr="00E04500" w:rsidRDefault="00CF41D3" w:rsidP="00CF41D3">
      <w:pPr>
        <w:ind w:left="720"/>
        <w:rPr>
          <w:b/>
        </w:rPr>
      </w:pPr>
    </w:p>
    <w:p w14:paraId="32EBD339" w14:textId="77777777" w:rsidR="00CF41D3" w:rsidRPr="00E04500" w:rsidRDefault="00CF41D3" w:rsidP="00CF41D3">
      <w:pPr>
        <w:ind w:left="720"/>
        <w:rPr>
          <w:b/>
        </w:rPr>
      </w:pPr>
    </w:p>
    <w:p w14:paraId="1C1300FC" w14:textId="77777777" w:rsidR="00CF41D3" w:rsidRPr="00E04500" w:rsidRDefault="00CF41D3" w:rsidP="00CF41D3">
      <w:pPr>
        <w:ind w:left="720"/>
        <w:rPr>
          <w:b/>
        </w:rPr>
      </w:pPr>
      <w:r w:rsidRPr="00E04500">
        <w:rPr>
          <w:b/>
        </w:rPr>
        <w:t>SECTION C</w:t>
      </w:r>
    </w:p>
    <w:p w14:paraId="20197DC5" w14:textId="77777777" w:rsidR="00CF41D3" w:rsidRPr="00E04500" w:rsidRDefault="00CF41D3" w:rsidP="00CF41D3">
      <w:pPr>
        <w:ind w:left="720"/>
        <w:rPr>
          <w:rFonts w:ascii="Bookman Old Style" w:hAnsi="Bookman Old Style"/>
          <w:sz w:val="24"/>
          <w:szCs w:val="24"/>
        </w:rPr>
      </w:pPr>
      <w:r w:rsidRPr="00E04500">
        <w:t xml:space="preserve">What do we sense God is saying to us? </w:t>
      </w:r>
      <w:r w:rsidRPr="00E04500">
        <w:rPr>
          <w:i/>
        </w:rPr>
        <w:t>(one paragraph)</w:t>
      </w:r>
    </w:p>
    <w:p w14:paraId="0CFAA737" w14:textId="77777777" w:rsidR="00CF41D3" w:rsidRPr="00E04500" w:rsidRDefault="00CF41D3" w:rsidP="00CF41D3">
      <w:pPr>
        <w:pStyle w:val="ListParagraph"/>
        <w:numPr>
          <w:ilvl w:val="0"/>
          <w:numId w:val="7"/>
        </w:numPr>
        <w:spacing w:before="100" w:beforeAutospacing="1" w:after="100" w:afterAutospacing="1" w:line="240" w:lineRule="auto"/>
        <w:rPr>
          <w:rFonts w:ascii="Bookman Old Style" w:hAnsi="Bookman Old Style"/>
          <w:sz w:val="24"/>
          <w:szCs w:val="24"/>
        </w:rPr>
        <w:sectPr w:rsidR="00CF41D3" w:rsidRPr="00E04500" w:rsidSect="00782974">
          <w:headerReference w:type="default" r:id="rId8"/>
          <w:type w:val="continuous"/>
          <w:pgSz w:w="12240" w:h="15840"/>
          <w:pgMar w:top="720" w:right="720" w:bottom="720" w:left="720" w:header="720" w:footer="720" w:gutter="0"/>
          <w:cols w:space="720"/>
          <w:docGrid w:linePitch="360"/>
        </w:sectPr>
      </w:pPr>
    </w:p>
    <w:p w14:paraId="06EDA8C0" w14:textId="77777777" w:rsidR="00ED45A7" w:rsidRPr="00E04500" w:rsidRDefault="00ED45A7" w:rsidP="00782974">
      <w:pPr>
        <w:spacing w:before="100" w:beforeAutospacing="1" w:after="100" w:afterAutospacing="1" w:line="240" w:lineRule="auto"/>
        <w:jc w:val="center"/>
        <w:rPr>
          <w:rFonts w:ascii="Bookman Old Style" w:hAnsi="Bookman Old Style"/>
          <w:sz w:val="24"/>
          <w:szCs w:val="24"/>
        </w:rPr>
      </w:pPr>
      <w:r w:rsidRPr="00E04500">
        <w:rPr>
          <w:rFonts w:ascii="Bookman Old Style" w:hAnsi="Bookman Old Style"/>
          <w:sz w:val="24"/>
          <w:szCs w:val="24"/>
        </w:rPr>
        <w:lastRenderedPageBreak/>
        <w:t>Programmes for the next 3 years</w:t>
      </w:r>
    </w:p>
    <w:tbl>
      <w:tblPr>
        <w:tblStyle w:val="TableGrid"/>
        <w:tblW w:w="14661" w:type="dxa"/>
        <w:tblInd w:w="-185" w:type="dxa"/>
        <w:tblLook w:val="04A0" w:firstRow="1" w:lastRow="0" w:firstColumn="1" w:lastColumn="0" w:noHBand="0" w:noVBand="1"/>
      </w:tblPr>
      <w:tblGrid>
        <w:gridCol w:w="1357"/>
        <w:gridCol w:w="1253"/>
        <w:gridCol w:w="4050"/>
        <w:gridCol w:w="4230"/>
        <w:gridCol w:w="3771"/>
      </w:tblGrid>
      <w:tr w:rsidR="00E04500" w:rsidRPr="00E04500" w14:paraId="463A7901" w14:textId="77777777" w:rsidTr="00782974">
        <w:trPr>
          <w:cantSplit/>
          <w:trHeight w:val="377"/>
          <w:tblHeader/>
        </w:trPr>
        <w:tc>
          <w:tcPr>
            <w:tcW w:w="1357" w:type="dxa"/>
            <w:shd w:val="clear" w:color="auto" w:fill="0D0D0D" w:themeFill="text1" w:themeFillTint="F2"/>
            <w:textDirection w:val="btLr"/>
            <w:vAlign w:val="center"/>
          </w:tcPr>
          <w:p w14:paraId="666F70F7" w14:textId="77777777" w:rsidR="00ED45A7" w:rsidRPr="00E04500" w:rsidRDefault="00ED45A7" w:rsidP="00535ADF">
            <w:pPr>
              <w:spacing w:before="100" w:beforeAutospacing="1" w:after="100" w:afterAutospacing="1"/>
              <w:ind w:left="720" w:right="115"/>
              <w:jc w:val="center"/>
              <w:rPr>
                <w:rFonts w:ascii="Bookman Old Style" w:hAnsi="Bookman Old Style"/>
                <w:b/>
                <w:sz w:val="24"/>
                <w:szCs w:val="24"/>
              </w:rPr>
            </w:pPr>
          </w:p>
        </w:tc>
        <w:tc>
          <w:tcPr>
            <w:tcW w:w="1253" w:type="dxa"/>
          </w:tcPr>
          <w:p w14:paraId="5C4D9BCE" w14:textId="77777777" w:rsidR="00ED45A7" w:rsidRPr="00E04500" w:rsidRDefault="00ED45A7" w:rsidP="00535ADF">
            <w:pPr>
              <w:spacing w:before="100" w:beforeAutospacing="1" w:after="100" w:afterAutospacing="1" w:line="480" w:lineRule="auto"/>
              <w:jc w:val="center"/>
              <w:rPr>
                <w:rFonts w:ascii="Bookman Old Style" w:hAnsi="Bookman Old Style"/>
                <w:b/>
                <w:sz w:val="24"/>
                <w:szCs w:val="24"/>
              </w:rPr>
            </w:pPr>
            <w:r w:rsidRPr="00E04500">
              <w:rPr>
                <w:rFonts w:ascii="Bookman Old Style" w:hAnsi="Bookman Old Style"/>
                <w:b/>
                <w:sz w:val="24"/>
                <w:szCs w:val="24"/>
              </w:rPr>
              <w:t>Mark #</w:t>
            </w:r>
          </w:p>
        </w:tc>
        <w:tc>
          <w:tcPr>
            <w:tcW w:w="4050" w:type="dxa"/>
          </w:tcPr>
          <w:p w14:paraId="285F1324" w14:textId="77777777" w:rsidR="00ED45A7" w:rsidRPr="00E04500" w:rsidRDefault="00ED45A7" w:rsidP="00535ADF">
            <w:pPr>
              <w:spacing w:before="100" w:beforeAutospacing="1" w:after="100" w:afterAutospacing="1" w:line="480" w:lineRule="auto"/>
              <w:jc w:val="center"/>
              <w:rPr>
                <w:rFonts w:ascii="Bookman Old Style" w:hAnsi="Bookman Old Style"/>
                <w:b/>
                <w:sz w:val="24"/>
                <w:szCs w:val="24"/>
              </w:rPr>
            </w:pPr>
            <w:r w:rsidRPr="00E04500">
              <w:rPr>
                <w:rFonts w:ascii="Bookman Old Style" w:hAnsi="Bookman Old Style"/>
                <w:b/>
                <w:sz w:val="24"/>
                <w:szCs w:val="24"/>
              </w:rPr>
              <w:t>Year 1</w:t>
            </w:r>
          </w:p>
        </w:tc>
        <w:tc>
          <w:tcPr>
            <w:tcW w:w="4230" w:type="dxa"/>
          </w:tcPr>
          <w:p w14:paraId="626E15BB" w14:textId="77777777" w:rsidR="00ED45A7" w:rsidRPr="00E04500" w:rsidRDefault="00ED45A7" w:rsidP="00535ADF">
            <w:pPr>
              <w:spacing w:before="100" w:beforeAutospacing="1" w:after="100" w:afterAutospacing="1" w:line="480" w:lineRule="auto"/>
              <w:jc w:val="center"/>
              <w:rPr>
                <w:rFonts w:ascii="Bookman Old Style" w:hAnsi="Bookman Old Style"/>
                <w:b/>
                <w:sz w:val="24"/>
                <w:szCs w:val="24"/>
              </w:rPr>
            </w:pPr>
            <w:r w:rsidRPr="00E04500">
              <w:rPr>
                <w:rFonts w:ascii="Bookman Old Style" w:hAnsi="Bookman Old Style"/>
                <w:b/>
                <w:sz w:val="24"/>
                <w:szCs w:val="24"/>
              </w:rPr>
              <w:t>Year 2</w:t>
            </w:r>
          </w:p>
        </w:tc>
        <w:tc>
          <w:tcPr>
            <w:tcW w:w="3771" w:type="dxa"/>
          </w:tcPr>
          <w:p w14:paraId="344495FA" w14:textId="77777777" w:rsidR="00ED45A7" w:rsidRPr="00E04500" w:rsidRDefault="00ED45A7" w:rsidP="00535ADF">
            <w:pPr>
              <w:spacing w:before="100" w:beforeAutospacing="1" w:after="100" w:afterAutospacing="1" w:line="480" w:lineRule="auto"/>
              <w:jc w:val="center"/>
              <w:rPr>
                <w:rFonts w:ascii="Bookman Old Style" w:hAnsi="Bookman Old Style"/>
                <w:b/>
                <w:sz w:val="24"/>
                <w:szCs w:val="24"/>
              </w:rPr>
            </w:pPr>
            <w:r w:rsidRPr="00E04500">
              <w:rPr>
                <w:rFonts w:ascii="Bookman Old Style" w:hAnsi="Bookman Old Style"/>
                <w:b/>
                <w:sz w:val="24"/>
                <w:szCs w:val="24"/>
              </w:rPr>
              <w:t>Year 3</w:t>
            </w:r>
          </w:p>
        </w:tc>
      </w:tr>
      <w:tr w:rsidR="00E04500" w:rsidRPr="00E04500" w14:paraId="372CD4AB" w14:textId="77777777" w:rsidTr="00782974">
        <w:trPr>
          <w:trHeight w:val="198"/>
        </w:trPr>
        <w:tc>
          <w:tcPr>
            <w:tcW w:w="1357" w:type="dxa"/>
            <w:vMerge w:val="restart"/>
            <w:shd w:val="clear" w:color="auto" w:fill="EEEEEE"/>
            <w:textDirection w:val="btLr"/>
            <w:vAlign w:val="center"/>
          </w:tcPr>
          <w:p w14:paraId="4C40E564" w14:textId="77777777" w:rsidR="00ED45A7" w:rsidRPr="00E04500" w:rsidRDefault="00ED45A7" w:rsidP="00535ADF">
            <w:pPr>
              <w:spacing w:before="100" w:beforeAutospacing="1" w:after="100" w:afterAutospacing="1"/>
              <w:ind w:left="113" w:right="115"/>
              <w:jc w:val="center"/>
              <w:rPr>
                <w:rFonts w:ascii="Bookman Old Style" w:hAnsi="Bookman Old Style"/>
                <w:b/>
                <w:sz w:val="24"/>
                <w:szCs w:val="24"/>
              </w:rPr>
            </w:pPr>
            <w:r w:rsidRPr="00E04500">
              <w:rPr>
                <w:rFonts w:ascii="Bookman Old Style" w:hAnsi="Bookman Old Style"/>
                <w:b/>
                <w:sz w:val="24"/>
                <w:szCs w:val="24"/>
              </w:rPr>
              <w:t>Existing</w:t>
            </w:r>
            <w:r w:rsidR="00535ADF" w:rsidRPr="00E04500">
              <w:rPr>
                <w:rFonts w:ascii="Bookman Old Style" w:hAnsi="Bookman Old Style"/>
                <w:sz w:val="24"/>
                <w:szCs w:val="24"/>
              </w:rPr>
              <w:br/>
            </w:r>
            <w:r w:rsidRPr="00E04500">
              <w:rPr>
                <w:rFonts w:ascii="Bookman Old Style" w:hAnsi="Bookman Old Style"/>
                <w:sz w:val="24"/>
                <w:szCs w:val="24"/>
              </w:rPr>
              <w:t xml:space="preserve">Programmes to be </w:t>
            </w:r>
            <w:r w:rsidRPr="00E04500">
              <w:rPr>
                <w:rFonts w:ascii="Bookman Old Style" w:hAnsi="Bookman Old Style"/>
                <w:b/>
                <w:sz w:val="24"/>
                <w:szCs w:val="24"/>
              </w:rPr>
              <w:t>Expanded</w:t>
            </w:r>
          </w:p>
        </w:tc>
        <w:tc>
          <w:tcPr>
            <w:tcW w:w="1253" w:type="dxa"/>
            <w:shd w:val="clear" w:color="auto" w:fill="EEEEEE"/>
          </w:tcPr>
          <w:p w14:paraId="70AD18D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3B9F2FC6"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64F88AFB"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2DF8A70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2400E585" w14:textId="77777777" w:rsidTr="00782974">
        <w:trPr>
          <w:trHeight w:val="195"/>
        </w:trPr>
        <w:tc>
          <w:tcPr>
            <w:tcW w:w="1357" w:type="dxa"/>
            <w:vMerge/>
            <w:shd w:val="clear" w:color="auto" w:fill="EEEEEE"/>
            <w:textDirection w:val="btLr"/>
            <w:vAlign w:val="center"/>
          </w:tcPr>
          <w:p w14:paraId="4DE77A23"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p>
        </w:tc>
        <w:tc>
          <w:tcPr>
            <w:tcW w:w="1253" w:type="dxa"/>
            <w:shd w:val="clear" w:color="auto" w:fill="EEEEEE"/>
          </w:tcPr>
          <w:p w14:paraId="44457EA2"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3917F89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67A8E710"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55B536B7"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1154D699" w14:textId="77777777" w:rsidTr="00782974">
        <w:trPr>
          <w:trHeight w:val="195"/>
        </w:trPr>
        <w:tc>
          <w:tcPr>
            <w:tcW w:w="1357" w:type="dxa"/>
            <w:vMerge/>
            <w:shd w:val="clear" w:color="auto" w:fill="EEEEEE"/>
            <w:textDirection w:val="btLr"/>
            <w:vAlign w:val="center"/>
          </w:tcPr>
          <w:p w14:paraId="5171ED64" w14:textId="77777777" w:rsidR="00782974" w:rsidRPr="00E04500" w:rsidRDefault="00782974" w:rsidP="00535ADF">
            <w:pPr>
              <w:spacing w:before="100" w:beforeAutospacing="1" w:after="100" w:afterAutospacing="1"/>
              <w:ind w:left="113" w:right="115"/>
              <w:jc w:val="center"/>
              <w:rPr>
                <w:rFonts w:ascii="Bookman Old Style" w:hAnsi="Bookman Old Style"/>
                <w:sz w:val="24"/>
                <w:szCs w:val="24"/>
              </w:rPr>
            </w:pPr>
          </w:p>
        </w:tc>
        <w:tc>
          <w:tcPr>
            <w:tcW w:w="1253" w:type="dxa"/>
            <w:shd w:val="clear" w:color="auto" w:fill="EEEEEE"/>
          </w:tcPr>
          <w:p w14:paraId="1AACF983"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78ECC471"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2E39298C"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61FBBB7F"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r>
      <w:tr w:rsidR="00E04500" w:rsidRPr="00E04500" w14:paraId="1FDCDC3F" w14:textId="77777777" w:rsidTr="00782974">
        <w:trPr>
          <w:trHeight w:val="195"/>
        </w:trPr>
        <w:tc>
          <w:tcPr>
            <w:tcW w:w="1357" w:type="dxa"/>
            <w:vMerge/>
            <w:shd w:val="clear" w:color="auto" w:fill="EEEEEE"/>
            <w:textDirection w:val="btLr"/>
            <w:vAlign w:val="center"/>
          </w:tcPr>
          <w:p w14:paraId="7EB96ECA" w14:textId="77777777" w:rsidR="00782974" w:rsidRPr="00E04500" w:rsidRDefault="00782974" w:rsidP="00535ADF">
            <w:pPr>
              <w:spacing w:before="100" w:beforeAutospacing="1" w:after="100" w:afterAutospacing="1"/>
              <w:ind w:left="113" w:right="115"/>
              <w:jc w:val="center"/>
              <w:rPr>
                <w:rFonts w:ascii="Bookman Old Style" w:hAnsi="Bookman Old Style"/>
                <w:sz w:val="24"/>
                <w:szCs w:val="24"/>
              </w:rPr>
            </w:pPr>
          </w:p>
        </w:tc>
        <w:tc>
          <w:tcPr>
            <w:tcW w:w="1253" w:type="dxa"/>
            <w:shd w:val="clear" w:color="auto" w:fill="EEEEEE"/>
          </w:tcPr>
          <w:p w14:paraId="2ADC38F7"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5D821FB0"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64069979"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6C3A9E6E"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r>
      <w:tr w:rsidR="00E04500" w:rsidRPr="00E04500" w14:paraId="3170FC71" w14:textId="77777777" w:rsidTr="00782974">
        <w:trPr>
          <w:trHeight w:val="195"/>
        </w:trPr>
        <w:tc>
          <w:tcPr>
            <w:tcW w:w="1357" w:type="dxa"/>
            <w:vMerge/>
            <w:shd w:val="clear" w:color="auto" w:fill="EEEEEE"/>
            <w:textDirection w:val="btLr"/>
            <w:vAlign w:val="center"/>
          </w:tcPr>
          <w:p w14:paraId="76FA2125"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p>
        </w:tc>
        <w:tc>
          <w:tcPr>
            <w:tcW w:w="1253" w:type="dxa"/>
            <w:shd w:val="clear" w:color="auto" w:fill="EEEEEE"/>
          </w:tcPr>
          <w:p w14:paraId="74D6747C"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623FB68D"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414B22A7"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7A7D3BED"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78D43083" w14:textId="77777777" w:rsidTr="00782974">
        <w:trPr>
          <w:trHeight w:val="100"/>
        </w:trPr>
        <w:tc>
          <w:tcPr>
            <w:tcW w:w="1357" w:type="dxa"/>
            <w:vMerge w:val="restart"/>
            <w:textDirection w:val="btLr"/>
            <w:vAlign w:val="center"/>
          </w:tcPr>
          <w:p w14:paraId="569152F1"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r w:rsidRPr="00E04500">
              <w:rPr>
                <w:rFonts w:ascii="Bookman Old Style" w:hAnsi="Bookman Old Style"/>
                <w:b/>
                <w:sz w:val="24"/>
                <w:szCs w:val="24"/>
              </w:rPr>
              <w:t>Dormant</w:t>
            </w:r>
            <w:r w:rsidR="00535ADF" w:rsidRPr="00E04500">
              <w:rPr>
                <w:rFonts w:ascii="Bookman Old Style" w:hAnsi="Bookman Old Style"/>
                <w:sz w:val="24"/>
                <w:szCs w:val="24"/>
              </w:rPr>
              <w:br/>
            </w:r>
            <w:r w:rsidRPr="00E04500">
              <w:rPr>
                <w:rFonts w:ascii="Bookman Old Style" w:hAnsi="Bookman Old Style"/>
                <w:sz w:val="24"/>
                <w:szCs w:val="24"/>
              </w:rPr>
              <w:t xml:space="preserve">Programmes to be </w:t>
            </w:r>
            <w:r w:rsidRPr="00E04500">
              <w:rPr>
                <w:rFonts w:ascii="Bookman Old Style" w:hAnsi="Bookman Old Style"/>
                <w:b/>
                <w:sz w:val="24"/>
                <w:szCs w:val="24"/>
              </w:rPr>
              <w:t>Revived</w:t>
            </w:r>
          </w:p>
        </w:tc>
        <w:tc>
          <w:tcPr>
            <w:tcW w:w="1253" w:type="dxa"/>
          </w:tcPr>
          <w:p w14:paraId="2027C3DD"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tcPr>
          <w:p w14:paraId="3091C6BC"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tcPr>
          <w:p w14:paraId="6381DEC8"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tcPr>
          <w:p w14:paraId="084C7940"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306F29A1" w14:textId="77777777" w:rsidTr="00782974">
        <w:trPr>
          <w:trHeight w:val="98"/>
        </w:trPr>
        <w:tc>
          <w:tcPr>
            <w:tcW w:w="1357" w:type="dxa"/>
            <w:vMerge/>
            <w:textDirection w:val="btLr"/>
            <w:vAlign w:val="center"/>
          </w:tcPr>
          <w:p w14:paraId="7F560E7E" w14:textId="77777777" w:rsidR="00782974" w:rsidRPr="00E04500" w:rsidRDefault="00782974" w:rsidP="00535ADF">
            <w:pPr>
              <w:spacing w:before="100" w:beforeAutospacing="1" w:after="100" w:afterAutospacing="1"/>
              <w:ind w:left="113" w:right="115"/>
              <w:jc w:val="center"/>
              <w:rPr>
                <w:rFonts w:ascii="Bookman Old Style" w:hAnsi="Bookman Old Style"/>
                <w:sz w:val="24"/>
                <w:szCs w:val="24"/>
              </w:rPr>
            </w:pPr>
          </w:p>
        </w:tc>
        <w:tc>
          <w:tcPr>
            <w:tcW w:w="1253" w:type="dxa"/>
          </w:tcPr>
          <w:p w14:paraId="2376F02F"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050" w:type="dxa"/>
          </w:tcPr>
          <w:p w14:paraId="24E91105"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230" w:type="dxa"/>
          </w:tcPr>
          <w:p w14:paraId="1C3EAD68"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3771" w:type="dxa"/>
          </w:tcPr>
          <w:p w14:paraId="2B8F384A"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r>
      <w:tr w:rsidR="00E04500" w:rsidRPr="00E04500" w14:paraId="7F40F249" w14:textId="77777777" w:rsidTr="00782974">
        <w:trPr>
          <w:trHeight w:val="98"/>
        </w:trPr>
        <w:tc>
          <w:tcPr>
            <w:tcW w:w="1357" w:type="dxa"/>
            <w:vMerge/>
            <w:textDirection w:val="btLr"/>
            <w:vAlign w:val="center"/>
          </w:tcPr>
          <w:p w14:paraId="339CC88D" w14:textId="77777777" w:rsidR="00782974" w:rsidRPr="00E04500" w:rsidRDefault="00782974" w:rsidP="00535ADF">
            <w:pPr>
              <w:spacing w:before="100" w:beforeAutospacing="1" w:after="100" w:afterAutospacing="1"/>
              <w:ind w:left="113" w:right="115"/>
              <w:jc w:val="center"/>
              <w:rPr>
                <w:rFonts w:ascii="Bookman Old Style" w:hAnsi="Bookman Old Style"/>
                <w:sz w:val="24"/>
                <w:szCs w:val="24"/>
              </w:rPr>
            </w:pPr>
          </w:p>
        </w:tc>
        <w:tc>
          <w:tcPr>
            <w:tcW w:w="1253" w:type="dxa"/>
          </w:tcPr>
          <w:p w14:paraId="20C69281"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050" w:type="dxa"/>
          </w:tcPr>
          <w:p w14:paraId="7CEF2B10"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230" w:type="dxa"/>
          </w:tcPr>
          <w:p w14:paraId="7E53FA99"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3771" w:type="dxa"/>
          </w:tcPr>
          <w:p w14:paraId="76C1AE19"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r>
      <w:tr w:rsidR="00E04500" w:rsidRPr="00E04500" w14:paraId="1278B0AD" w14:textId="77777777" w:rsidTr="00782974">
        <w:trPr>
          <w:trHeight w:val="98"/>
        </w:trPr>
        <w:tc>
          <w:tcPr>
            <w:tcW w:w="1357" w:type="dxa"/>
            <w:vMerge/>
            <w:textDirection w:val="btLr"/>
            <w:vAlign w:val="center"/>
          </w:tcPr>
          <w:p w14:paraId="799BC870"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p>
        </w:tc>
        <w:tc>
          <w:tcPr>
            <w:tcW w:w="1253" w:type="dxa"/>
          </w:tcPr>
          <w:p w14:paraId="68655C82"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tcPr>
          <w:p w14:paraId="139ACFC1"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tcPr>
          <w:p w14:paraId="3520E180"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tcPr>
          <w:p w14:paraId="4977C2CB"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79143F3B" w14:textId="77777777" w:rsidTr="00782974">
        <w:trPr>
          <w:trHeight w:val="98"/>
        </w:trPr>
        <w:tc>
          <w:tcPr>
            <w:tcW w:w="1357" w:type="dxa"/>
            <w:vMerge/>
            <w:textDirection w:val="btLr"/>
            <w:vAlign w:val="center"/>
          </w:tcPr>
          <w:p w14:paraId="3B1EA8E7"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p>
        </w:tc>
        <w:tc>
          <w:tcPr>
            <w:tcW w:w="1253" w:type="dxa"/>
          </w:tcPr>
          <w:p w14:paraId="22426768"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tcPr>
          <w:p w14:paraId="6885D12D"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tcPr>
          <w:p w14:paraId="70B6A7BA"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tcPr>
          <w:p w14:paraId="2A4D787E"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5685474D" w14:textId="77777777" w:rsidTr="00782974">
        <w:trPr>
          <w:trHeight w:val="100"/>
        </w:trPr>
        <w:tc>
          <w:tcPr>
            <w:tcW w:w="1357" w:type="dxa"/>
            <w:vMerge w:val="restart"/>
            <w:shd w:val="clear" w:color="auto" w:fill="EEEEEE"/>
            <w:textDirection w:val="btLr"/>
            <w:vAlign w:val="center"/>
          </w:tcPr>
          <w:p w14:paraId="18CAA2E3" w14:textId="77777777" w:rsidR="00ED45A7" w:rsidRPr="00E04500" w:rsidRDefault="00ED45A7" w:rsidP="00535ADF">
            <w:pPr>
              <w:spacing w:before="100" w:beforeAutospacing="1" w:after="100" w:afterAutospacing="1"/>
              <w:ind w:left="113" w:right="115"/>
              <w:jc w:val="center"/>
              <w:rPr>
                <w:rFonts w:ascii="Bookman Old Style" w:hAnsi="Bookman Old Style"/>
                <w:sz w:val="24"/>
                <w:szCs w:val="24"/>
              </w:rPr>
            </w:pPr>
            <w:r w:rsidRPr="00E04500">
              <w:rPr>
                <w:rFonts w:ascii="Bookman Old Style" w:hAnsi="Bookman Old Style"/>
                <w:b/>
                <w:sz w:val="24"/>
                <w:szCs w:val="24"/>
              </w:rPr>
              <w:t xml:space="preserve">New </w:t>
            </w:r>
            <w:r w:rsidR="00535ADF" w:rsidRPr="00E04500">
              <w:rPr>
                <w:rFonts w:ascii="Bookman Old Style" w:hAnsi="Bookman Old Style"/>
                <w:b/>
                <w:sz w:val="24"/>
                <w:szCs w:val="24"/>
              </w:rPr>
              <w:br/>
            </w:r>
            <w:r w:rsidR="00535ADF" w:rsidRPr="00E04500">
              <w:rPr>
                <w:rFonts w:ascii="Bookman Old Style" w:hAnsi="Bookman Old Style"/>
                <w:sz w:val="24"/>
                <w:szCs w:val="24"/>
              </w:rPr>
              <w:t>P</w:t>
            </w:r>
            <w:r w:rsidRPr="00E04500">
              <w:rPr>
                <w:rFonts w:ascii="Bookman Old Style" w:hAnsi="Bookman Old Style"/>
                <w:sz w:val="24"/>
                <w:szCs w:val="24"/>
              </w:rPr>
              <w:t xml:space="preserve">rogrammes to be </w:t>
            </w:r>
            <w:r w:rsidRPr="00E04500">
              <w:rPr>
                <w:rFonts w:ascii="Bookman Old Style" w:hAnsi="Bookman Old Style"/>
                <w:b/>
                <w:sz w:val="24"/>
                <w:szCs w:val="24"/>
              </w:rPr>
              <w:t>introduced</w:t>
            </w:r>
          </w:p>
        </w:tc>
        <w:tc>
          <w:tcPr>
            <w:tcW w:w="1253" w:type="dxa"/>
            <w:shd w:val="clear" w:color="auto" w:fill="EEEEEE"/>
          </w:tcPr>
          <w:p w14:paraId="30D79A0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5A3D0E41"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7358BC4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2E3C3335"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7C577658" w14:textId="77777777" w:rsidTr="00782974">
        <w:trPr>
          <w:trHeight w:val="98"/>
        </w:trPr>
        <w:tc>
          <w:tcPr>
            <w:tcW w:w="1357" w:type="dxa"/>
            <w:vMerge/>
            <w:shd w:val="clear" w:color="auto" w:fill="EEEEEE"/>
            <w:textDirection w:val="btLr"/>
            <w:vAlign w:val="center"/>
          </w:tcPr>
          <w:p w14:paraId="520D4703" w14:textId="77777777" w:rsidR="00782974" w:rsidRPr="00E04500" w:rsidRDefault="00782974" w:rsidP="00535ADF">
            <w:pPr>
              <w:spacing w:before="100" w:beforeAutospacing="1" w:after="100" w:afterAutospacing="1"/>
              <w:ind w:left="113" w:right="115"/>
              <w:jc w:val="center"/>
              <w:rPr>
                <w:rFonts w:ascii="Bookman Old Style" w:hAnsi="Bookman Old Style"/>
                <w:b/>
                <w:sz w:val="24"/>
                <w:szCs w:val="24"/>
              </w:rPr>
            </w:pPr>
          </w:p>
        </w:tc>
        <w:tc>
          <w:tcPr>
            <w:tcW w:w="1253" w:type="dxa"/>
            <w:shd w:val="clear" w:color="auto" w:fill="EEEEEE"/>
          </w:tcPr>
          <w:p w14:paraId="626A2976"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1DC578DF"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3BBAD728"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09DCF2B3" w14:textId="77777777" w:rsidR="00782974" w:rsidRPr="00E04500" w:rsidRDefault="00782974" w:rsidP="00535ADF">
            <w:pPr>
              <w:spacing w:before="100" w:beforeAutospacing="1" w:after="100" w:afterAutospacing="1" w:line="480" w:lineRule="auto"/>
              <w:rPr>
                <w:rFonts w:ascii="Bookman Old Style" w:hAnsi="Bookman Old Style"/>
                <w:sz w:val="24"/>
                <w:szCs w:val="24"/>
              </w:rPr>
            </w:pPr>
          </w:p>
        </w:tc>
      </w:tr>
      <w:tr w:rsidR="00E04500" w:rsidRPr="00E04500" w14:paraId="1B1D60E5" w14:textId="77777777" w:rsidTr="00782974">
        <w:trPr>
          <w:trHeight w:val="98"/>
        </w:trPr>
        <w:tc>
          <w:tcPr>
            <w:tcW w:w="1357" w:type="dxa"/>
            <w:vMerge/>
            <w:shd w:val="clear" w:color="auto" w:fill="EEEEEE"/>
            <w:textDirection w:val="btLr"/>
            <w:vAlign w:val="center"/>
          </w:tcPr>
          <w:p w14:paraId="42640C73" w14:textId="77777777" w:rsidR="00ED45A7" w:rsidRPr="00E04500" w:rsidRDefault="00ED45A7" w:rsidP="00535ADF">
            <w:pPr>
              <w:spacing w:before="100" w:beforeAutospacing="1" w:after="100" w:afterAutospacing="1"/>
              <w:ind w:left="113" w:right="115"/>
              <w:jc w:val="center"/>
              <w:rPr>
                <w:rFonts w:ascii="Bookman Old Style" w:hAnsi="Bookman Old Style"/>
                <w:b/>
                <w:sz w:val="24"/>
                <w:szCs w:val="24"/>
              </w:rPr>
            </w:pPr>
          </w:p>
        </w:tc>
        <w:tc>
          <w:tcPr>
            <w:tcW w:w="1253" w:type="dxa"/>
            <w:shd w:val="clear" w:color="auto" w:fill="EEEEEE"/>
          </w:tcPr>
          <w:p w14:paraId="133E62A2"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5B5AA5EF"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3F9CADCC"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78C43B21"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17319852" w14:textId="77777777" w:rsidTr="00782974">
        <w:trPr>
          <w:trHeight w:val="98"/>
        </w:trPr>
        <w:tc>
          <w:tcPr>
            <w:tcW w:w="1357" w:type="dxa"/>
            <w:vMerge/>
            <w:shd w:val="clear" w:color="auto" w:fill="EEEEEE"/>
            <w:textDirection w:val="btLr"/>
            <w:vAlign w:val="center"/>
          </w:tcPr>
          <w:p w14:paraId="511AE710" w14:textId="77777777" w:rsidR="00ED45A7" w:rsidRPr="00E04500" w:rsidRDefault="00ED45A7" w:rsidP="00535ADF">
            <w:pPr>
              <w:spacing w:before="100" w:beforeAutospacing="1" w:after="100" w:afterAutospacing="1"/>
              <w:ind w:left="113" w:right="115"/>
              <w:jc w:val="center"/>
              <w:rPr>
                <w:rFonts w:ascii="Bookman Old Style" w:hAnsi="Bookman Old Style"/>
                <w:b/>
                <w:sz w:val="24"/>
                <w:szCs w:val="24"/>
              </w:rPr>
            </w:pPr>
          </w:p>
        </w:tc>
        <w:tc>
          <w:tcPr>
            <w:tcW w:w="1253" w:type="dxa"/>
            <w:shd w:val="clear" w:color="auto" w:fill="EEEEEE"/>
          </w:tcPr>
          <w:p w14:paraId="101F41A8"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1A2692A4"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54D4516D"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7044B71C"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r w:rsidR="00E04500" w:rsidRPr="00E04500" w14:paraId="56709108" w14:textId="77777777" w:rsidTr="00782974">
        <w:trPr>
          <w:trHeight w:val="98"/>
        </w:trPr>
        <w:tc>
          <w:tcPr>
            <w:tcW w:w="1357" w:type="dxa"/>
            <w:vMerge/>
            <w:shd w:val="clear" w:color="auto" w:fill="EEEEEE"/>
            <w:textDirection w:val="btLr"/>
            <w:vAlign w:val="center"/>
          </w:tcPr>
          <w:p w14:paraId="64AD5209" w14:textId="77777777" w:rsidR="00ED45A7" w:rsidRPr="00E04500" w:rsidRDefault="00ED45A7" w:rsidP="00535ADF">
            <w:pPr>
              <w:spacing w:before="100" w:beforeAutospacing="1" w:after="100" w:afterAutospacing="1"/>
              <w:ind w:left="113" w:right="115"/>
              <w:jc w:val="center"/>
              <w:rPr>
                <w:rFonts w:ascii="Bookman Old Style" w:hAnsi="Bookman Old Style"/>
                <w:b/>
                <w:sz w:val="24"/>
                <w:szCs w:val="24"/>
              </w:rPr>
            </w:pPr>
          </w:p>
        </w:tc>
        <w:tc>
          <w:tcPr>
            <w:tcW w:w="1253" w:type="dxa"/>
            <w:shd w:val="clear" w:color="auto" w:fill="EEEEEE"/>
          </w:tcPr>
          <w:p w14:paraId="683111B6"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050" w:type="dxa"/>
            <w:shd w:val="clear" w:color="auto" w:fill="EEEEEE"/>
          </w:tcPr>
          <w:p w14:paraId="3D816948"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4230" w:type="dxa"/>
            <w:shd w:val="clear" w:color="auto" w:fill="EEEEEE"/>
          </w:tcPr>
          <w:p w14:paraId="28B0B3CB"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c>
          <w:tcPr>
            <w:tcW w:w="3771" w:type="dxa"/>
            <w:shd w:val="clear" w:color="auto" w:fill="EEEEEE"/>
          </w:tcPr>
          <w:p w14:paraId="1DEE34E9" w14:textId="77777777" w:rsidR="00ED45A7" w:rsidRPr="00E04500" w:rsidRDefault="00ED45A7" w:rsidP="00535ADF">
            <w:pPr>
              <w:spacing w:before="100" w:beforeAutospacing="1" w:after="100" w:afterAutospacing="1" w:line="480" w:lineRule="auto"/>
              <w:rPr>
                <w:rFonts w:ascii="Bookman Old Style" w:hAnsi="Bookman Old Style"/>
                <w:sz w:val="24"/>
                <w:szCs w:val="24"/>
              </w:rPr>
            </w:pPr>
          </w:p>
        </w:tc>
      </w:tr>
    </w:tbl>
    <w:p w14:paraId="3778B733" w14:textId="77777777" w:rsidR="00ED45A7" w:rsidRPr="00E04500" w:rsidRDefault="00ED45A7" w:rsidP="00782974">
      <w:pPr>
        <w:spacing w:before="100" w:beforeAutospacing="1" w:after="100" w:afterAutospacing="1" w:line="240" w:lineRule="auto"/>
        <w:jc w:val="center"/>
        <w:rPr>
          <w:rFonts w:ascii="Bookman Old Style" w:hAnsi="Bookman Old Style"/>
          <w:b/>
          <w:sz w:val="24"/>
          <w:szCs w:val="24"/>
        </w:rPr>
        <w:sectPr w:rsidR="00ED45A7" w:rsidRPr="00E04500" w:rsidSect="00782974">
          <w:type w:val="continuous"/>
          <w:pgSz w:w="15840" w:h="12240" w:orient="landscape"/>
          <w:pgMar w:top="720" w:right="720" w:bottom="720" w:left="720" w:header="720" w:footer="720" w:gutter="0"/>
          <w:cols w:space="720"/>
          <w:docGrid w:linePitch="360"/>
        </w:sectPr>
      </w:pPr>
    </w:p>
    <w:p w14:paraId="2D18EA75" w14:textId="77777777" w:rsidR="00F91C2E" w:rsidRPr="00E04500" w:rsidRDefault="00F91C2E" w:rsidP="00782974">
      <w:pPr>
        <w:spacing w:before="100" w:beforeAutospacing="1" w:after="100" w:afterAutospacing="1" w:line="240" w:lineRule="auto"/>
        <w:jc w:val="center"/>
        <w:rPr>
          <w:rFonts w:ascii="Bookman Old Style" w:hAnsi="Bookman Old Style"/>
          <w:b/>
          <w:sz w:val="24"/>
          <w:szCs w:val="24"/>
        </w:rPr>
      </w:pPr>
      <w:r w:rsidRPr="00E04500">
        <w:rPr>
          <w:rFonts w:ascii="Bookman Old Style" w:hAnsi="Bookman Old Style"/>
          <w:b/>
          <w:sz w:val="24"/>
          <w:szCs w:val="24"/>
        </w:rPr>
        <w:lastRenderedPageBreak/>
        <w:t>Diocese of the Windward Islands</w:t>
      </w:r>
      <w:r w:rsidRPr="00E04500">
        <w:rPr>
          <w:rFonts w:ascii="Bookman Old Style" w:hAnsi="Bookman Old Style"/>
          <w:b/>
          <w:sz w:val="24"/>
          <w:szCs w:val="24"/>
        </w:rPr>
        <w:tab/>
      </w:r>
      <w:r w:rsidRPr="00E04500">
        <w:rPr>
          <w:rFonts w:ascii="Bookman Old Style" w:hAnsi="Bookman Old Style"/>
          <w:b/>
          <w:sz w:val="24"/>
          <w:szCs w:val="24"/>
        </w:rPr>
        <w:tab/>
      </w:r>
      <w:r w:rsidR="003547E6" w:rsidRPr="00E04500">
        <w:rPr>
          <w:rFonts w:ascii="Bookman Old Style" w:hAnsi="Bookman Old Style"/>
          <w:b/>
          <w:sz w:val="24"/>
          <w:szCs w:val="24"/>
        </w:rPr>
        <w:t>Parish</w:t>
      </w:r>
      <w:r w:rsidRPr="00E04500">
        <w:rPr>
          <w:rFonts w:ascii="Bookman Old Style" w:hAnsi="Bookman Old Style"/>
          <w:b/>
          <w:sz w:val="24"/>
          <w:szCs w:val="24"/>
        </w:rPr>
        <w:t xml:space="preserve"> </w:t>
      </w:r>
      <w:r w:rsidR="003547E6" w:rsidRPr="00E04500">
        <w:rPr>
          <w:rFonts w:ascii="Bookman Old Style" w:hAnsi="Bookman Old Style"/>
          <w:b/>
          <w:sz w:val="24"/>
          <w:szCs w:val="24"/>
        </w:rPr>
        <w:t>of:</w:t>
      </w:r>
      <w:r w:rsidRPr="00E04500">
        <w:rPr>
          <w:rFonts w:ascii="Bookman Old Style" w:hAnsi="Bookman Old Style"/>
          <w:b/>
          <w:sz w:val="24"/>
          <w:szCs w:val="24"/>
        </w:rPr>
        <w:t xml:space="preserve"> ___________________________________</w:t>
      </w:r>
    </w:p>
    <w:p w14:paraId="2FE7568F" w14:textId="77777777" w:rsidR="00F91C2E" w:rsidRPr="00E04500" w:rsidRDefault="003547E6" w:rsidP="00782974">
      <w:pPr>
        <w:spacing w:before="100" w:beforeAutospacing="1" w:after="100" w:afterAutospacing="1" w:line="240" w:lineRule="auto"/>
        <w:jc w:val="center"/>
        <w:rPr>
          <w:rFonts w:ascii="Bookman Old Style" w:hAnsi="Bookman Old Style"/>
          <w:i/>
          <w:sz w:val="24"/>
          <w:szCs w:val="24"/>
        </w:rPr>
      </w:pPr>
      <w:r w:rsidRPr="00E04500">
        <w:rPr>
          <w:rFonts w:ascii="Bookman Old Style" w:hAnsi="Bookman Old Style"/>
          <w:b/>
          <w:sz w:val="24"/>
          <w:szCs w:val="24"/>
        </w:rPr>
        <w:t>PROJECT FORM</w:t>
      </w:r>
      <w:r w:rsidR="001124B3" w:rsidRPr="00E04500">
        <w:rPr>
          <w:rFonts w:ascii="Bookman Old Style" w:hAnsi="Bookman Old Style"/>
          <w:b/>
          <w:sz w:val="24"/>
          <w:szCs w:val="24"/>
        </w:rPr>
        <w:t xml:space="preserve"> </w:t>
      </w:r>
      <w:r w:rsidR="001124B3" w:rsidRPr="00E04500">
        <w:rPr>
          <w:rFonts w:ascii="Bookman Old Style" w:hAnsi="Bookman Old Style"/>
          <w:i/>
          <w:sz w:val="24"/>
          <w:szCs w:val="24"/>
        </w:rPr>
        <w:t>(1 per project)</w:t>
      </w:r>
    </w:p>
    <w:tbl>
      <w:tblPr>
        <w:tblStyle w:val="TableGrid"/>
        <w:tblW w:w="10710" w:type="dxa"/>
        <w:tblInd w:w="85" w:type="dxa"/>
        <w:tblLook w:val="04A0" w:firstRow="1" w:lastRow="0" w:firstColumn="1" w:lastColumn="0" w:noHBand="0" w:noVBand="1"/>
      </w:tblPr>
      <w:tblGrid>
        <w:gridCol w:w="2257"/>
        <w:gridCol w:w="945"/>
        <w:gridCol w:w="1335"/>
        <w:gridCol w:w="1120"/>
        <w:gridCol w:w="630"/>
        <w:gridCol w:w="10"/>
        <w:gridCol w:w="980"/>
        <w:gridCol w:w="1115"/>
        <w:gridCol w:w="2318"/>
      </w:tblGrid>
      <w:tr w:rsidR="00E04500" w:rsidRPr="00E04500" w14:paraId="01C54C04" w14:textId="77777777" w:rsidTr="00782974">
        <w:tc>
          <w:tcPr>
            <w:tcW w:w="2257" w:type="dxa"/>
            <w:vAlign w:val="center"/>
          </w:tcPr>
          <w:p w14:paraId="58F06D6F"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t>Project Name</w:t>
            </w:r>
          </w:p>
        </w:tc>
        <w:tc>
          <w:tcPr>
            <w:tcW w:w="8453" w:type="dxa"/>
            <w:gridSpan w:val="8"/>
          </w:tcPr>
          <w:p w14:paraId="1AA33217" w14:textId="77777777" w:rsidR="003547E6" w:rsidRPr="00E04500" w:rsidRDefault="003547E6" w:rsidP="00782974">
            <w:pPr>
              <w:spacing w:before="100" w:beforeAutospacing="1" w:after="100" w:afterAutospacing="1"/>
              <w:rPr>
                <w:rFonts w:ascii="Bookman Old Style" w:hAnsi="Bookman Old Style"/>
                <w:sz w:val="24"/>
                <w:szCs w:val="24"/>
              </w:rPr>
            </w:pPr>
          </w:p>
        </w:tc>
      </w:tr>
      <w:tr w:rsidR="00E04500" w:rsidRPr="00E04500" w14:paraId="25C14F6A" w14:textId="77777777" w:rsidTr="00782974">
        <w:tc>
          <w:tcPr>
            <w:tcW w:w="2257" w:type="dxa"/>
            <w:vAlign w:val="center"/>
          </w:tcPr>
          <w:p w14:paraId="0901D6A6"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t>Target Group</w:t>
            </w:r>
          </w:p>
        </w:tc>
        <w:tc>
          <w:tcPr>
            <w:tcW w:w="8453" w:type="dxa"/>
            <w:gridSpan w:val="8"/>
          </w:tcPr>
          <w:p w14:paraId="269463B1" w14:textId="77777777" w:rsidR="003547E6" w:rsidRPr="00E04500" w:rsidRDefault="003547E6" w:rsidP="00782974">
            <w:pPr>
              <w:spacing w:before="100" w:beforeAutospacing="1" w:after="100" w:afterAutospacing="1"/>
              <w:rPr>
                <w:rFonts w:ascii="Bookman Old Style" w:hAnsi="Bookman Old Style"/>
                <w:sz w:val="24"/>
                <w:szCs w:val="24"/>
              </w:rPr>
            </w:pPr>
          </w:p>
        </w:tc>
      </w:tr>
      <w:tr w:rsidR="00E04500" w:rsidRPr="00E04500" w14:paraId="0B5F0DA2" w14:textId="77777777" w:rsidTr="00782974">
        <w:tc>
          <w:tcPr>
            <w:tcW w:w="2257" w:type="dxa"/>
            <w:vAlign w:val="center"/>
          </w:tcPr>
          <w:p w14:paraId="0410631A"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t>Commencement Date</w:t>
            </w:r>
          </w:p>
        </w:tc>
        <w:tc>
          <w:tcPr>
            <w:tcW w:w="8453" w:type="dxa"/>
            <w:gridSpan w:val="8"/>
          </w:tcPr>
          <w:p w14:paraId="03B68027"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3C86AB29" w14:textId="77777777" w:rsidTr="00782974">
        <w:tc>
          <w:tcPr>
            <w:tcW w:w="2257" w:type="dxa"/>
            <w:vAlign w:val="center"/>
          </w:tcPr>
          <w:p w14:paraId="589AB72F"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t>Describe the Present Situation</w:t>
            </w:r>
            <w:r w:rsidR="00B24438" w:rsidRPr="00E04500">
              <w:rPr>
                <w:rFonts w:ascii="Bookman Old Style" w:hAnsi="Bookman Old Style"/>
                <w:b/>
                <w:sz w:val="24"/>
                <w:szCs w:val="24"/>
              </w:rPr>
              <w:t xml:space="preserve"> </w:t>
            </w:r>
            <w:r w:rsidR="00B24438" w:rsidRPr="00E04500">
              <w:rPr>
                <w:rFonts w:ascii="Bookman Old Style" w:hAnsi="Bookman Old Style"/>
                <w:i/>
                <w:sz w:val="24"/>
                <w:szCs w:val="24"/>
              </w:rPr>
              <w:t>(say why you are doing this project)</w:t>
            </w:r>
          </w:p>
        </w:tc>
        <w:tc>
          <w:tcPr>
            <w:tcW w:w="8453" w:type="dxa"/>
            <w:gridSpan w:val="8"/>
          </w:tcPr>
          <w:p w14:paraId="42727887"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62FD9017" w14:textId="77777777" w:rsidTr="00782974">
        <w:tc>
          <w:tcPr>
            <w:tcW w:w="2257" w:type="dxa"/>
            <w:vMerge w:val="restart"/>
            <w:textDirection w:val="btLr"/>
            <w:vAlign w:val="center"/>
          </w:tcPr>
          <w:p w14:paraId="15610EC0" w14:textId="77777777" w:rsidR="00F91C2E" w:rsidRPr="00E04500" w:rsidRDefault="00F91C2E" w:rsidP="00782974">
            <w:pPr>
              <w:spacing w:before="100" w:beforeAutospacing="1" w:after="100" w:afterAutospacing="1"/>
              <w:ind w:left="113" w:right="113"/>
              <w:jc w:val="center"/>
              <w:rPr>
                <w:rFonts w:ascii="Bookman Old Style" w:hAnsi="Bookman Old Style"/>
                <w:b/>
                <w:sz w:val="24"/>
                <w:szCs w:val="24"/>
              </w:rPr>
            </w:pPr>
            <w:r w:rsidRPr="00E04500">
              <w:rPr>
                <w:rFonts w:ascii="Bookman Old Style" w:hAnsi="Bookman Old Style"/>
                <w:b/>
                <w:sz w:val="24"/>
                <w:szCs w:val="24"/>
              </w:rPr>
              <w:t>Conduct your</w:t>
            </w:r>
            <w:r w:rsidR="00782974" w:rsidRPr="00E04500">
              <w:rPr>
                <w:rFonts w:ascii="Bookman Old Style" w:hAnsi="Bookman Old Style"/>
                <w:b/>
                <w:sz w:val="24"/>
                <w:szCs w:val="24"/>
              </w:rPr>
              <w:br/>
            </w:r>
            <w:r w:rsidRPr="00E04500">
              <w:rPr>
                <w:rFonts w:ascii="Bookman Old Style" w:hAnsi="Bookman Old Style"/>
                <w:b/>
                <w:sz w:val="24"/>
                <w:szCs w:val="24"/>
              </w:rPr>
              <w:t>S</w:t>
            </w:r>
            <w:r w:rsidR="00782974" w:rsidRPr="00E04500">
              <w:rPr>
                <w:rFonts w:ascii="Bookman Old Style" w:hAnsi="Bookman Old Style"/>
                <w:b/>
                <w:sz w:val="24"/>
                <w:szCs w:val="24"/>
              </w:rPr>
              <w:t>-</w:t>
            </w:r>
            <w:r w:rsidRPr="00E04500">
              <w:rPr>
                <w:rFonts w:ascii="Bookman Old Style" w:hAnsi="Bookman Old Style"/>
                <w:b/>
                <w:sz w:val="24"/>
                <w:szCs w:val="24"/>
              </w:rPr>
              <w:t>W</w:t>
            </w:r>
            <w:r w:rsidR="00782974" w:rsidRPr="00E04500">
              <w:rPr>
                <w:rFonts w:ascii="Bookman Old Style" w:hAnsi="Bookman Old Style"/>
                <w:b/>
                <w:sz w:val="24"/>
                <w:szCs w:val="24"/>
              </w:rPr>
              <w:t>-</w:t>
            </w:r>
            <w:r w:rsidRPr="00E04500">
              <w:rPr>
                <w:rFonts w:ascii="Bookman Old Style" w:hAnsi="Bookman Old Style"/>
                <w:b/>
                <w:sz w:val="24"/>
                <w:szCs w:val="24"/>
              </w:rPr>
              <w:t>O</w:t>
            </w:r>
            <w:r w:rsidR="00782974" w:rsidRPr="00E04500">
              <w:rPr>
                <w:rFonts w:ascii="Bookman Old Style" w:hAnsi="Bookman Old Style"/>
                <w:b/>
                <w:sz w:val="24"/>
                <w:szCs w:val="24"/>
              </w:rPr>
              <w:t>-</w:t>
            </w:r>
            <w:r w:rsidRPr="00E04500">
              <w:rPr>
                <w:rFonts w:ascii="Bookman Old Style" w:hAnsi="Bookman Old Style"/>
                <w:b/>
                <w:sz w:val="24"/>
                <w:szCs w:val="24"/>
              </w:rPr>
              <w:t xml:space="preserve">T </w:t>
            </w:r>
            <w:r w:rsidR="00782974" w:rsidRPr="00E04500">
              <w:rPr>
                <w:rFonts w:ascii="Bookman Old Style" w:hAnsi="Bookman Old Style"/>
                <w:b/>
                <w:sz w:val="24"/>
                <w:szCs w:val="24"/>
              </w:rPr>
              <w:br/>
            </w:r>
            <w:r w:rsidRPr="00E04500">
              <w:rPr>
                <w:rFonts w:ascii="Bookman Old Style" w:hAnsi="Bookman Old Style"/>
                <w:b/>
                <w:sz w:val="24"/>
                <w:szCs w:val="24"/>
              </w:rPr>
              <w:t>Analysis</w:t>
            </w:r>
          </w:p>
        </w:tc>
        <w:tc>
          <w:tcPr>
            <w:tcW w:w="4030" w:type="dxa"/>
            <w:gridSpan w:val="4"/>
          </w:tcPr>
          <w:p w14:paraId="477FA0D5" w14:textId="77777777" w:rsidR="00F91C2E" w:rsidRPr="00E04500" w:rsidRDefault="003547E6"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Strengths</w:t>
            </w:r>
            <w:r w:rsidR="00F91C2E" w:rsidRPr="00E04500">
              <w:rPr>
                <w:rFonts w:ascii="Bookman Old Style" w:hAnsi="Bookman Old Style"/>
                <w:b/>
                <w:sz w:val="24"/>
                <w:szCs w:val="24"/>
              </w:rPr>
              <w:t>:</w:t>
            </w:r>
          </w:p>
          <w:p w14:paraId="0649F75B" w14:textId="77777777" w:rsidR="00F91C2E" w:rsidRPr="00E04500" w:rsidRDefault="00F91C2E" w:rsidP="00782974">
            <w:pPr>
              <w:spacing w:before="100" w:beforeAutospacing="1" w:after="100" w:afterAutospacing="1"/>
              <w:rPr>
                <w:rFonts w:ascii="Bookman Old Style" w:hAnsi="Bookman Old Style"/>
                <w:b/>
                <w:sz w:val="24"/>
                <w:szCs w:val="24"/>
              </w:rPr>
            </w:pPr>
          </w:p>
          <w:p w14:paraId="5EA307B8" w14:textId="77777777" w:rsidR="00F91C2E" w:rsidRPr="00E04500" w:rsidRDefault="00F91C2E" w:rsidP="00782974">
            <w:pPr>
              <w:spacing w:before="100" w:beforeAutospacing="1" w:after="100" w:afterAutospacing="1"/>
              <w:rPr>
                <w:rFonts w:ascii="Bookman Old Style" w:hAnsi="Bookman Old Style"/>
                <w:b/>
                <w:sz w:val="24"/>
                <w:szCs w:val="24"/>
              </w:rPr>
            </w:pPr>
          </w:p>
          <w:p w14:paraId="2F6BF762" w14:textId="77777777" w:rsidR="00F91C2E" w:rsidRPr="00E04500" w:rsidRDefault="00F91C2E" w:rsidP="00782974">
            <w:pPr>
              <w:spacing w:before="100" w:beforeAutospacing="1" w:after="100" w:afterAutospacing="1"/>
              <w:rPr>
                <w:rFonts w:ascii="Bookman Old Style" w:hAnsi="Bookman Old Style"/>
                <w:b/>
                <w:sz w:val="24"/>
                <w:szCs w:val="24"/>
              </w:rPr>
            </w:pPr>
          </w:p>
          <w:p w14:paraId="5BFE46C3" w14:textId="77777777" w:rsidR="00F91C2E" w:rsidRPr="00E04500" w:rsidRDefault="00F91C2E" w:rsidP="00782974">
            <w:pPr>
              <w:spacing w:before="100" w:beforeAutospacing="1" w:after="100" w:afterAutospacing="1"/>
              <w:rPr>
                <w:rFonts w:ascii="Bookman Old Style" w:hAnsi="Bookman Old Style"/>
                <w:b/>
                <w:sz w:val="24"/>
                <w:szCs w:val="24"/>
              </w:rPr>
            </w:pPr>
          </w:p>
          <w:p w14:paraId="44ED90B7" w14:textId="77777777" w:rsidR="00F91C2E" w:rsidRPr="00E04500" w:rsidRDefault="00F91C2E" w:rsidP="00782974">
            <w:pPr>
              <w:spacing w:before="100" w:beforeAutospacing="1" w:after="100" w:afterAutospacing="1"/>
              <w:rPr>
                <w:rFonts w:ascii="Bookman Old Style" w:hAnsi="Bookman Old Style"/>
                <w:b/>
                <w:sz w:val="24"/>
                <w:szCs w:val="24"/>
              </w:rPr>
            </w:pPr>
          </w:p>
        </w:tc>
        <w:tc>
          <w:tcPr>
            <w:tcW w:w="4423" w:type="dxa"/>
            <w:gridSpan w:val="4"/>
          </w:tcPr>
          <w:p w14:paraId="68D58934"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 xml:space="preserve">Weaknesses:  </w:t>
            </w:r>
          </w:p>
        </w:tc>
      </w:tr>
      <w:tr w:rsidR="00E04500" w:rsidRPr="00E04500" w14:paraId="2C83F065" w14:textId="77777777" w:rsidTr="00782974">
        <w:tc>
          <w:tcPr>
            <w:tcW w:w="2257" w:type="dxa"/>
            <w:vMerge/>
            <w:vAlign w:val="center"/>
          </w:tcPr>
          <w:p w14:paraId="348DBA64"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30" w:type="dxa"/>
            <w:gridSpan w:val="4"/>
          </w:tcPr>
          <w:p w14:paraId="3C3467B8"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Opportunities:</w:t>
            </w:r>
          </w:p>
          <w:p w14:paraId="417BCC12" w14:textId="77777777" w:rsidR="00F91C2E" w:rsidRPr="00E04500" w:rsidRDefault="00F91C2E" w:rsidP="00782974">
            <w:pPr>
              <w:spacing w:before="100" w:beforeAutospacing="1" w:after="100" w:afterAutospacing="1"/>
              <w:rPr>
                <w:rFonts w:ascii="Bookman Old Style" w:hAnsi="Bookman Old Style"/>
                <w:b/>
                <w:sz w:val="24"/>
                <w:szCs w:val="24"/>
              </w:rPr>
            </w:pPr>
          </w:p>
          <w:p w14:paraId="45509A4B" w14:textId="77777777" w:rsidR="00F91C2E" w:rsidRPr="00E04500" w:rsidRDefault="00F91C2E" w:rsidP="00782974">
            <w:pPr>
              <w:spacing w:before="100" w:beforeAutospacing="1" w:after="100" w:afterAutospacing="1"/>
              <w:rPr>
                <w:rFonts w:ascii="Bookman Old Style" w:hAnsi="Bookman Old Style"/>
                <w:b/>
                <w:sz w:val="24"/>
                <w:szCs w:val="24"/>
              </w:rPr>
            </w:pPr>
          </w:p>
          <w:p w14:paraId="403BFB39" w14:textId="77777777" w:rsidR="00F91C2E" w:rsidRPr="00E04500" w:rsidRDefault="00F91C2E" w:rsidP="00782974">
            <w:pPr>
              <w:spacing w:before="100" w:beforeAutospacing="1" w:after="100" w:afterAutospacing="1"/>
              <w:rPr>
                <w:rFonts w:ascii="Bookman Old Style" w:hAnsi="Bookman Old Style"/>
                <w:b/>
                <w:sz w:val="24"/>
                <w:szCs w:val="24"/>
              </w:rPr>
            </w:pPr>
          </w:p>
          <w:p w14:paraId="58219A97" w14:textId="77777777" w:rsidR="00F91C2E" w:rsidRPr="00E04500" w:rsidRDefault="00F91C2E" w:rsidP="00782974">
            <w:pPr>
              <w:spacing w:before="100" w:beforeAutospacing="1" w:after="100" w:afterAutospacing="1"/>
              <w:rPr>
                <w:rFonts w:ascii="Bookman Old Style" w:hAnsi="Bookman Old Style"/>
                <w:b/>
                <w:sz w:val="24"/>
                <w:szCs w:val="24"/>
              </w:rPr>
            </w:pPr>
          </w:p>
          <w:p w14:paraId="1C346761" w14:textId="77777777" w:rsidR="00F91C2E" w:rsidRPr="00E04500" w:rsidRDefault="00F91C2E" w:rsidP="00782974">
            <w:pPr>
              <w:spacing w:before="100" w:beforeAutospacing="1" w:after="100" w:afterAutospacing="1"/>
              <w:rPr>
                <w:rFonts w:ascii="Bookman Old Style" w:hAnsi="Bookman Old Style"/>
                <w:b/>
                <w:sz w:val="24"/>
                <w:szCs w:val="24"/>
              </w:rPr>
            </w:pPr>
          </w:p>
        </w:tc>
        <w:tc>
          <w:tcPr>
            <w:tcW w:w="4423" w:type="dxa"/>
            <w:gridSpan w:val="4"/>
          </w:tcPr>
          <w:p w14:paraId="216EA385"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Threats:</w:t>
            </w:r>
          </w:p>
        </w:tc>
      </w:tr>
      <w:tr w:rsidR="00E04500" w:rsidRPr="00E04500" w14:paraId="56495BBC" w14:textId="77777777" w:rsidTr="00782974">
        <w:trPr>
          <w:cantSplit/>
          <w:trHeight w:val="1134"/>
        </w:trPr>
        <w:tc>
          <w:tcPr>
            <w:tcW w:w="2257" w:type="dxa"/>
            <w:textDirection w:val="btLr"/>
            <w:vAlign w:val="center"/>
          </w:tcPr>
          <w:p w14:paraId="5CAA2CAE" w14:textId="77777777" w:rsidR="00F91C2E" w:rsidRPr="00E04500" w:rsidRDefault="00F91C2E" w:rsidP="00782974">
            <w:pPr>
              <w:spacing w:before="100" w:beforeAutospacing="1" w:after="100" w:afterAutospacing="1"/>
              <w:ind w:left="113" w:right="113"/>
              <w:jc w:val="center"/>
              <w:rPr>
                <w:rFonts w:ascii="Bookman Old Style" w:hAnsi="Bookman Old Style"/>
                <w:b/>
                <w:sz w:val="24"/>
                <w:szCs w:val="24"/>
              </w:rPr>
            </w:pPr>
            <w:r w:rsidRPr="00E04500">
              <w:rPr>
                <w:rFonts w:ascii="Bookman Old Style" w:hAnsi="Bookman Old Style"/>
                <w:b/>
                <w:sz w:val="24"/>
                <w:szCs w:val="24"/>
              </w:rPr>
              <w:lastRenderedPageBreak/>
              <w:t xml:space="preserve">Write your </w:t>
            </w:r>
            <w:r w:rsidR="00782974" w:rsidRPr="00E04500">
              <w:rPr>
                <w:rFonts w:ascii="Bookman Old Style" w:hAnsi="Bookman Old Style"/>
                <w:b/>
                <w:sz w:val="24"/>
                <w:szCs w:val="24"/>
              </w:rPr>
              <w:br/>
            </w:r>
            <w:r w:rsidRPr="00E04500">
              <w:rPr>
                <w:rFonts w:ascii="Bookman Old Style" w:hAnsi="Bookman Old Style"/>
                <w:b/>
                <w:sz w:val="24"/>
                <w:szCs w:val="24"/>
              </w:rPr>
              <w:t xml:space="preserve">S-M-A-R-T </w:t>
            </w:r>
            <w:r w:rsidR="00782974" w:rsidRPr="00E04500">
              <w:rPr>
                <w:rFonts w:ascii="Bookman Old Style" w:hAnsi="Bookman Old Style"/>
                <w:b/>
                <w:sz w:val="24"/>
                <w:szCs w:val="24"/>
              </w:rPr>
              <w:br/>
            </w:r>
            <w:r w:rsidRPr="00E04500">
              <w:rPr>
                <w:rFonts w:ascii="Bookman Old Style" w:hAnsi="Bookman Old Style"/>
                <w:b/>
                <w:sz w:val="24"/>
                <w:szCs w:val="24"/>
              </w:rPr>
              <w:t>Objectives</w:t>
            </w:r>
          </w:p>
        </w:tc>
        <w:tc>
          <w:tcPr>
            <w:tcW w:w="8453" w:type="dxa"/>
            <w:gridSpan w:val="8"/>
          </w:tcPr>
          <w:p w14:paraId="0780EED3" w14:textId="77777777" w:rsidR="00F91C2E" w:rsidRPr="00E04500" w:rsidRDefault="00F91C2E" w:rsidP="00782974">
            <w:pPr>
              <w:spacing w:before="100" w:beforeAutospacing="1" w:after="100" w:afterAutospacing="1"/>
              <w:rPr>
                <w:rFonts w:ascii="Bookman Old Style" w:hAnsi="Bookman Old Style"/>
                <w:b/>
                <w:sz w:val="24"/>
                <w:szCs w:val="24"/>
              </w:rPr>
            </w:pPr>
          </w:p>
          <w:p w14:paraId="7856BF6F" w14:textId="77777777" w:rsidR="00F91C2E" w:rsidRPr="00E04500" w:rsidRDefault="00F91C2E" w:rsidP="00782974">
            <w:pPr>
              <w:spacing w:before="100" w:beforeAutospacing="1" w:after="100" w:afterAutospacing="1"/>
              <w:rPr>
                <w:rFonts w:ascii="Bookman Old Style" w:hAnsi="Bookman Old Style"/>
                <w:b/>
                <w:sz w:val="24"/>
                <w:szCs w:val="24"/>
              </w:rPr>
            </w:pPr>
          </w:p>
          <w:p w14:paraId="32FAFAAA" w14:textId="77777777" w:rsidR="00F91C2E" w:rsidRPr="00E04500" w:rsidRDefault="00F91C2E" w:rsidP="00782974">
            <w:pPr>
              <w:spacing w:before="100" w:beforeAutospacing="1" w:after="100" w:afterAutospacing="1"/>
              <w:rPr>
                <w:rFonts w:ascii="Bookman Old Style" w:hAnsi="Bookman Old Style"/>
                <w:b/>
                <w:sz w:val="24"/>
                <w:szCs w:val="24"/>
              </w:rPr>
            </w:pPr>
          </w:p>
          <w:p w14:paraId="616F109D" w14:textId="77777777" w:rsidR="00F91C2E" w:rsidRPr="00E04500" w:rsidRDefault="00F91C2E" w:rsidP="00782974">
            <w:pPr>
              <w:spacing w:before="100" w:beforeAutospacing="1" w:after="100" w:afterAutospacing="1"/>
              <w:rPr>
                <w:rFonts w:ascii="Bookman Old Style" w:hAnsi="Bookman Old Style"/>
                <w:b/>
                <w:sz w:val="24"/>
                <w:szCs w:val="24"/>
              </w:rPr>
            </w:pPr>
          </w:p>
          <w:p w14:paraId="7CDD5476" w14:textId="77777777" w:rsidR="00F91C2E" w:rsidRPr="00E04500" w:rsidRDefault="00F91C2E" w:rsidP="00782974">
            <w:pPr>
              <w:spacing w:before="100" w:beforeAutospacing="1" w:after="100" w:afterAutospacing="1"/>
              <w:rPr>
                <w:rFonts w:ascii="Bookman Old Style" w:hAnsi="Bookman Old Style"/>
                <w:b/>
                <w:sz w:val="24"/>
                <w:szCs w:val="24"/>
              </w:rPr>
            </w:pPr>
          </w:p>
          <w:p w14:paraId="51FE359E" w14:textId="77777777" w:rsidR="00782974" w:rsidRPr="00E04500" w:rsidRDefault="00782974" w:rsidP="00782974">
            <w:pPr>
              <w:spacing w:before="100" w:beforeAutospacing="1" w:after="100" w:afterAutospacing="1"/>
              <w:rPr>
                <w:rFonts w:ascii="Bookman Old Style" w:hAnsi="Bookman Old Style"/>
                <w:b/>
                <w:sz w:val="24"/>
                <w:szCs w:val="24"/>
              </w:rPr>
            </w:pPr>
          </w:p>
          <w:p w14:paraId="205BC6E4" w14:textId="77777777" w:rsidR="00F91C2E" w:rsidRPr="00E04500" w:rsidRDefault="00F91C2E" w:rsidP="00782974">
            <w:pPr>
              <w:spacing w:before="100" w:beforeAutospacing="1" w:after="100" w:afterAutospacing="1"/>
              <w:rPr>
                <w:rFonts w:ascii="Bookman Old Style" w:hAnsi="Bookman Old Style"/>
                <w:b/>
                <w:sz w:val="24"/>
                <w:szCs w:val="24"/>
              </w:rPr>
            </w:pPr>
          </w:p>
          <w:p w14:paraId="7BE9E028" w14:textId="77777777" w:rsidR="00F91C2E" w:rsidRPr="00E04500" w:rsidRDefault="00F91C2E" w:rsidP="00782974">
            <w:pPr>
              <w:spacing w:before="100" w:beforeAutospacing="1" w:after="100" w:afterAutospacing="1"/>
              <w:rPr>
                <w:rFonts w:ascii="Bookman Old Style" w:hAnsi="Bookman Old Style"/>
                <w:b/>
                <w:sz w:val="24"/>
                <w:szCs w:val="24"/>
              </w:rPr>
            </w:pPr>
          </w:p>
        </w:tc>
      </w:tr>
      <w:tr w:rsidR="00E04500" w:rsidRPr="00E04500" w14:paraId="7E88F13F" w14:textId="77777777" w:rsidTr="00782974">
        <w:trPr>
          <w:cantSplit/>
          <w:trHeight w:val="1134"/>
        </w:trPr>
        <w:tc>
          <w:tcPr>
            <w:tcW w:w="2257" w:type="dxa"/>
            <w:textDirection w:val="btLr"/>
            <w:vAlign w:val="center"/>
          </w:tcPr>
          <w:p w14:paraId="57512937" w14:textId="77777777" w:rsidR="00F91C2E" w:rsidRPr="00E04500" w:rsidRDefault="00F91C2E" w:rsidP="00782974">
            <w:pPr>
              <w:spacing w:before="100" w:beforeAutospacing="1" w:after="100" w:afterAutospacing="1"/>
              <w:ind w:left="113" w:right="113"/>
              <w:jc w:val="center"/>
              <w:rPr>
                <w:rFonts w:ascii="Bookman Old Style" w:hAnsi="Bookman Old Style"/>
                <w:b/>
                <w:sz w:val="24"/>
                <w:szCs w:val="24"/>
              </w:rPr>
            </w:pPr>
            <w:r w:rsidRPr="00E04500">
              <w:rPr>
                <w:rFonts w:ascii="Bookman Old Style" w:hAnsi="Bookman Old Style"/>
                <w:b/>
                <w:sz w:val="24"/>
                <w:szCs w:val="24"/>
              </w:rPr>
              <w:t xml:space="preserve">Project Details </w:t>
            </w:r>
            <w:r w:rsidR="00782974" w:rsidRPr="00E04500">
              <w:rPr>
                <w:rFonts w:ascii="Bookman Old Style" w:hAnsi="Bookman Old Style"/>
                <w:b/>
                <w:sz w:val="24"/>
                <w:szCs w:val="24"/>
              </w:rPr>
              <w:br/>
            </w:r>
            <w:r w:rsidRPr="00E04500">
              <w:rPr>
                <w:rFonts w:ascii="Bookman Old Style" w:hAnsi="Bookman Old Style"/>
                <w:sz w:val="24"/>
                <w:szCs w:val="24"/>
              </w:rPr>
              <w:t>(describe your project</w:t>
            </w:r>
            <w:r w:rsidR="00782974" w:rsidRPr="00E04500">
              <w:rPr>
                <w:rFonts w:ascii="Bookman Old Style" w:hAnsi="Bookman Old Style"/>
                <w:sz w:val="24"/>
                <w:szCs w:val="24"/>
              </w:rPr>
              <w:t xml:space="preserve"> by saying exactly what you intend to do</w:t>
            </w:r>
            <w:r w:rsidRPr="00E04500">
              <w:rPr>
                <w:rFonts w:ascii="Bookman Old Style" w:hAnsi="Bookman Old Style"/>
                <w:sz w:val="24"/>
                <w:szCs w:val="24"/>
              </w:rPr>
              <w:t>)</w:t>
            </w:r>
          </w:p>
        </w:tc>
        <w:tc>
          <w:tcPr>
            <w:tcW w:w="8453" w:type="dxa"/>
            <w:gridSpan w:val="8"/>
          </w:tcPr>
          <w:p w14:paraId="5FA70EBA" w14:textId="77777777" w:rsidR="00F91C2E" w:rsidRPr="00E04500" w:rsidRDefault="00F91C2E" w:rsidP="00782974">
            <w:pPr>
              <w:spacing w:before="100" w:beforeAutospacing="1" w:after="100" w:afterAutospacing="1"/>
              <w:rPr>
                <w:rFonts w:ascii="Bookman Old Style" w:hAnsi="Bookman Old Style"/>
                <w:sz w:val="24"/>
                <w:szCs w:val="24"/>
              </w:rPr>
            </w:pPr>
          </w:p>
          <w:p w14:paraId="26ECD70E" w14:textId="77777777" w:rsidR="00ED45A7" w:rsidRPr="00E04500" w:rsidRDefault="00ED45A7" w:rsidP="00782974">
            <w:pPr>
              <w:spacing w:before="100" w:beforeAutospacing="1" w:after="100" w:afterAutospacing="1"/>
              <w:rPr>
                <w:rFonts w:ascii="Bookman Old Style" w:hAnsi="Bookman Old Style"/>
                <w:sz w:val="24"/>
                <w:szCs w:val="24"/>
              </w:rPr>
            </w:pPr>
          </w:p>
          <w:p w14:paraId="6702F3A0" w14:textId="77777777" w:rsidR="00ED45A7" w:rsidRPr="00E04500" w:rsidRDefault="00ED45A7" w:rsidP="00782974">
            <w:pPr>
              <w:spacing w:before="100" w:beforeAutospacing="1" w:after="100" w:afterAutospacing="1"/>
              <w:rPr>
                <w:rFonts w:ascii="Bookman Old Style" w:hAnsi="Bookman Old Style"/>
                <w:sz w:val="24"/>
                <w:szCs w:val="24"/>
              </w:rPr>
            </w:pPr>
          </w:p>
          <w:p w14:paraId="77491C29" w14:textId="77777777" w:rsidR="00782974" w:rsidRPr="00E04500" w:rsidRDefault="00782974" w:rsidP="00782974">
            <w:pPr>
              <w:spacing w:before="100" w:beforeAutospacing="1" w:after="100" w:afterAutospacing="1"/>
              <w:rPr>
                <w:rFonts w:ascii="Bookman Old Style" w:hAnsi="Bookman Old Style"/>
                <w:sz w:val="24"/>
                <w:szCs w:val="24"/>
              </w:rPr>
            </w:pPr>
          </w:p>
          <w:p w14:paraId="4ACA4555" w14:textId="77777777" w:rsidR="00F91C2E" w:rsidRPr="00E04500" w:rsidRDefault="00F91C2E" w:rsidP="00782974">
            <w:pPr>
              <w:spacing w:before="100" w:beforeAutospacing="1" w:after="100" w:afterAutospacing="1"/>
              <w:rPr>
                <w:rFonts w:ascii="Bookman Old Style" w:hAnsi="Bookman Old Style"/>
                <w:sz w:val="24"/>
                <w:szCs w:val="24"/>
              </w:rPr>
            </w:pPr>
          </w:p>
          <w:p w14:paraId="4CD2B235" w14:textId="77777777" w:rsidR="00F91C2E" w:rsidRPr="00E04500" w:rsidRDefault="00F91C2E" w:rsidP="00782974">
            <w:pPr>
              <w:spacing w:before="100" w:beforeAutospacing="1" w:after="100" w:afterAutospacing="1"/>
              <w:rPr>
                <w:rFonts w:ascii="Bookman Old Style" w:hAnsi="Bookman Old Style"/>
                <w:sz w:val="24"/>
                <w:szCs w:val="24"/>
              </w:rPr>
            </w:pPr>
          </w:p>
          <w:p w14:paraId="4A0B7D69" w14:textId="77777777" w:rsidR="00F91C2E" w:rsidRPr="00E04500" w:rsidRDefault="00F91C2E" w:rsidP="00782974">
            <w:pPr>
              <w:spacing w:before="100" w:beforeAutospacing="1" w:after="100" w:afterAutospacing="1"/>
              <w:rPr>
                <w:rFonts w:ascii="Bookman Old Style" w:hAnsi="Bookman Old Style"/>
                <w:sz w:val="24"/>
                <w:szCs w:val="24"/>
              </w:rPr>
            </w:pPr>
          </w:p>
          <w:p w14:paraId="35D6FD09" w14:textId="77777777" w:rsidR="00F91C2E" w:rsidRPr="00E04500" w:rsidRDefault="00F91C2E" w:rsidP="00782974">
            <w:pPr>
              <w:spacing w:before="100" w:beforeAutospacing="1" w:after="100" w:afterAutospacing="1"/>
              <w:rPr>
                <w:rFonts w:ascii="Bookman Old Style" w:hAnsi="Bookman Old Style"/>
                <w:sz w:val="24"/>
                <w:szCs w:val="24"/>
              </w:rPr>
            </w:pPr>
          </w:p>
          <w:p w14:paraId="13B61E96" w14:textId="77777777" w:rsidR="00F91C2E" w:rsidRPr="00E04500" w:rsidRDefault="00F91C2E" w:rsidP="00782974">
            <w:pPr>
              <w:spacing w:before="100" w:beforeAutospacing="1" w:after="100" w:afterAutospacing="1"/>
              <w:rPr>
                <w:rFonts w:ascii="Bookman Old Style" w:hAnsi="Bookman Old Style"/>
                <w:sz w:val="24"/>
                <w:szCs w:val="24"/>
              </w:rPr>
            </w:pPr>
          </w:p>
          <w:p w14:paraId="4CC00B93"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45F1B5F8" w14:textId="77777777" w:rsidTr="00782974">
        <w:tc>
          <w:tcPr>
            <w:tcW w:w="2257" w:type="dxa"/>
            <w:vAlign w:val="center"/>
          </w:tcPr>
          <w:p w14:paraId="669BFED6"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t xml:space="preserve">Intended benefits and Links </w:t>
            </w:r>
          </w:p>
          <w:p w14:paraId="098C48D0" w14:textId="77777777" w:rsidR="00F91C2E" w:rsidRPr="00E04500" w:rsidRDefault="00F91C2E" w:rsidP="00782974">
            <w:pPr>
              <w:spacing w:before="100" w:beforeAutospacing="1" w:after="100" w:afterAutospacing="1"/>
              <w:jc w:val="center"/>
              <w:rPr>
                <w:rFonts w:ascii="Bookman Old Style" w:hAnsi="Bookman Old Style"/>
                <w:sz w:val="24"/>
                <w:szCs w:val="24"/>
              </w:rPr>
            </w:pPr>
            <w:r w:rsidRPr="00E04500">
              <w:rPr>
                <w:rFonts w:ascii="Bookman Old Style" w:hAnsi="Bookman Old Style"/>
                <w:i/>
                <w:sz w:val="24"/>
                <w:szCs w:val="24"/>
              </w:rPr>
              <w:t>(What do you hope to achieve by this project and how does this project relate to other work that you or others have done, are doing, or hope to do in the future)</w:t>
            </w:r>
          </w:p>
        </w:tc>
        <w:tc>
          <w:tcPr>
            <w:tcW w:w="8453" w:type="dxa"/>
            <w:gridSpan w:val="8"/>
          </w:tcPr>
          <w:p w14:paraId="65D20AB5"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5CAA4CF1" w14:textId="77777777" w:rsidTr="00782974">
        <w:tc>
          <w:tcPr>
            <w:tcW w:w="2257" w:type="dxa"/>
            <w:vAlign w:val="center"/>
          </w:tcPr>
          <w:p w14:paraId="64DEBA5E" w14:textId="77777777" w:rsidR="00F91C2E" w:rsidRPr="00E04500" w:rsidRDefault="00F91C2E" w:rsidP="00782974">
            <w:pPr>
              <w:spacing w:before="100" w:beforeAutospacing="1" w:after="100" w:afterAutospacing="1"/>
              <w:jc w:val="center"/>
              <w:rPr>
                <w:rFonts w:ascii="Bookman Old Style" w:hAnsi="Bookman Old Style"/>
                <w:b/>
                <w:sz w:val="24"/>
                <w:szCs w:val="24"/>
              </w:rPr>
            </w:pPr>
            <w:r w:rsidRPr="00E04500">
              <w:rPr>
                <w:rFonts w:ascii="Bookman Old Style" w:hAnsi="Bookman Old Style"/>
                <w:b/>
                <w:sz w:val="24"/>
                <w:szCs w:val="24"/>
              </w:rPr>
              <w:lastRenderedPageBreak/>
              <w:t>Project Coordinator</w:t>
            </w:r>
          </w:p>
        </w:tc>
        <w:tc>
          <w:tcPr>
            <w:tcW w:w="8453" w:type="dxa"/>
            <w:gridSpan w:val="8"/>
          </w:tcPr>
          <w:p w14:paraId="4FA088BB"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3F812AAB" w14:textId="77777777" w:rsidTr="00782974">
        <w:trPr>
          <w:trHeight w:val="33"/>
        </w:trPr>
        <w:tc>
          <w:tcPr>
            <w:tcW w:w="2257" w:type="dxa"/>
            <w:vMerge w:val="restart"/>
            <w:textDirection w:val="btLr"/>
            <w:vAlign w:val="center"/>
          </w:tcPr>
          <w:p w14:paraId="0C569FAE" w14:textId="77777777" w:rsidR="003547E6" w:rsidRPr="00E04500" w:rsidRDefault="00F91C2E" w:rsidP="00782974">
            <w:pPr>
              <w:spacing w:before="100" w:beforeAutospacing="1" w:after="100" w:afterAutospacing="1"/>
              <w:ind w:left="113" w:right="113"/>
              <w:jc w:val="center"/>
              <w:rPr>
                <w:rFonts w:ascii="Bookman Old Style" w:hAnsi="Bookman Old Style"/>
                <w:b/>
                <w:sz w:val="24"/>
                <w:szCs w:val="24"/>
              </w:rPr>
            </w:pPr>
            <w:r w:rsidRPr="00E04500">
              <w:rPr>
                <w:rFonts w:ascii="Bookman Old Style" w:hAnsi="Bookman Old Style"/>
                <w:b/>
                <w:sz w:val="24"/>
                <w:szCs w:val="24"/>
              </w:rPr>
              <w:t xml:space="preserve">Next Steps </w:t>
            </w:r>
          </w:p>
          <w:p w14:paraId="72389FCA" w14:textId="77777777" w:rsidR="00F91C2E" w:rsidRPr="00E04500" w:rsidRDefault="00F91C2E" w:rsidP="00782974">
            <w:pPr>
              <w:spacing w:before="100" w:beforeAutospacing="1" w:after="100" w:afterAutospacing="1"/>
              <w:ind w:left="113" w:right="113"/>
              <w:jc w:val="center"/>
              <w:rPr>
                <w:rFonts w:ascii="Bookman Old Style" w:hAnsi="Bookman Old Style"/>
                <w:sz w:val="24"/>
                <w:szCs w:val="24"/>
              </w:rPr>
            </w:pPr>
            <w:r w:rsidRPr="00E04500">
              <w:rPr>
                <w:rFonts w:ascii="Bookman Old Style" w:hAnsi="Bookman Old Style"/>
                <w:sz w:val="24"/>
                <w:szCs w:val="24"/>
              </w:rPr>
              <w:t>(in the order that they are to be completed)</w:t>
            </w:r>
          </w:p>
        </w:tc>
        <w:tc>
          <w:tcPr>
            <w:tcW w:w="4040" w:type="dxa"/>
            <w:gridSpan w:val="5"/>
          </w:tcPr>
          <w:p w14:paraId="0156F076"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Task</w:t>
            </w:r>
          </w:p>
        </w:tc>
        <w:tc>
          <w:tcPr>
            <w:tcW w:w="2095" w:type="dxa"/>
            <w:gridSpan w:val="2"/>
          </w:tcPr>
          <w:p w14:paraId="7F539DE1"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Person Responsible</w:t>
            </w:r>
          </w:p>
        </w:tc>
        <w:tc>
          <w:tcPr>
            <w:tcW w:w="2318" w:type="dxa"/>
          </w:tcPr>
          <w:p w14:paraId="45DCB7BA" w14:textId="77777777" w:rsidR="00F91C2E" w:rsidRPr="00E04500" w:rsidRDefault="00F91C2E" w:rsidP="00782974">
            <w:pPr>
              <w:spacing w:before="100" w:beforeAutospacing="1" w:after="100" w:afterAutospacing="1"/>
              <w:rPr>
                <w:rFonts w:ascii="Bookman Old Style" w:hAnsi="Bookman Old Style"/>
                <w:b/>
                <w:sz w:val="24"/>
                <w:szCs w:val="24"/>
              </w:rPr>
            </w:pPr>
            <w:r w:rsidRPr="00E04500">
              <w:rPr>
                <w:rFonts w:ascii="Bookman Old Style" w:hAnsi="Bookman Old Style"/>
                <w:b/>
                <w:sz w:val="24"/>
                <w:szCs w:val="24"/>
              </w:rPr>
              <w:t>Deadline</w:t>
            </w:r>
          </w:p>
        </w:tc>
      </w:tr>
      <w:tr w:rsidR="00E04500" w:rsidRPr="00E04500" w14:paraId="0EE69C74" w14:textId="77777777" w:rsidTr="00782974">
        <w:trPr>
          <w:trHeight w:val="24"/>
        </w:trPr>
        <w:tc>
          <w:tcPr>
            <w:tcW w:w="2257" w:type="dxa"/>
            <w:vMerge/>
            <w:vAlign w:val="center"/>
          </w:tcPr>
          <w:p w14:paraId="594EC2A1"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3D8D728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66F8F4A"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30D8F974"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1B0C8517" w14:textId="77777777" w:rsidTr="00782974">
        <w:trPr>
          <w:trHeight w:val="24"/>
        </w:trPr>
        <w:tc>
          <w:tcPr>
            <w:tcW w:w="2257" w:type="dxa"/>
            <w:vMerge/>
            <w:vAlign w:val="center"/>
          </w:tcPr>
          <w:p w14:paraId="400CC24B"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44867AE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625F0F1"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28994583"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48B92202" w14:textId="77777777" w:rsidTr="00782974">
        <w:trPr>
          <w:trHeight w:val="24"/>
        </w:trPr>
        <w:tc>
          <w:tcPr>
            <w:tcW w:w="2257" w:type="dxa"/>
            <w:vMerge/>
            <w:vAlign w:val="center"/>
          </w:tcPr>
          <w:p w14:paraId="4A5A764E"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0B797BF6"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4E9535E0"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4D40C457"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61767776" w14:textId="77777777" w:rsidTr="00782974">
        <w:trPr>
          <w:trHeight w:val="24"/>
        </w:trPr>
        <w:tc>
          <w:tcPr>
            <w:tcW w:w="2257" w:type="dxa"/>
            <w:vMerge/>
            <w:vAlign w:val="center"/>
          </w:tcPr>
          <w:p w14:paraId="015A8FDB"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0A4D71F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5819ED6B"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75B5FB4C"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18C6E975" w14:textId="77777777" w:rsidTr="00782974">
        <w:trPr>
          <w:trHeight w:val="24"/>
        </w:trPr>
        <w:tc>
          <w:tcPr>
            <w:tcW w:w="2257" w:type="dxa"/>
            <w:vMerge/>
            <w:vAlign w:val="center"/>
          </w:tcPr>
          <w:p w14:paraId="18D1D697"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452227D6"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4A5F136F"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3C79693C"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22A2A3DC" w14:textId="77777777" w:rsidTr="00782974">
        <w:trPr>
          <w:trHeight w:val="24"/>
        </w:trPr>
        <w:tc>
          <w:tcPr>
            <w:tcW w:w="2257" w:type="dxa"/>
            <w:vMerge/>
            <w:vAlign w:val="center"/>
          </w:tcPr>
          <w:p w14:paraId="21F6EBFF"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18C85BD9"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59784EE0"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7776C64E"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47C04FDC" w14:textId="77777777" w:rsidTr="00782974">
        <w:trPr>
          <w:trHeight w:val="24"/>
        </w:trPr>
        <w:tc>
          <w:tcPr>
            <w:tcW w:w="2257" w:type="dxa"/>
            <w:vMerge/>
            <w:vAlign w:val="center"/>
          </w:tcPr>
          <w:p w14:paraId="5474FCC5"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2712073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9AB367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38559EF8"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5CB897D3" w14:textId="77777777" w:rsidTr="00782974">
        <w:trPr>
          <w:trHeight w:val="24"/>
        </w:trPr>
        <w:tc>
          <w:tcPr>
            <w:tcW w:w="2257" w:type="dxa"/>
            <w:vMerge/>
            <w:vAlign w:val="center"/>
          </w:tcPr>
          <w:p w14:paraId="37C47481"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06B63A94"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17F1FEB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39C52F69"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64379CBA" w14:textId="77777777" w:rsidTr="00782974">
        <w:trPr>
          <w:trHeight w:val="24"/>
        </w:trPr>
        <w:tc>
          <w:tcPr>
            <w:tcW w:w="2257" w:type="dxa"/>
            <w:vMerge/>
            <w:vAlign w:val="center"/>
          </w:tcPr>
          <w:p w14:paraId="30A55AD6"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529A8DC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0E3DAA1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6EB300EE"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1C1A0750" w14:textId="77777777" w:rsidTr="00782974">
        <w:trPr>
          <w:trHeight w:val="24"/>
        </w:trPr>
        <w:tc>
          <w:tcPr>
            <w:tcW w:w="2257" w:type="dxa"/>
            <w:vMerge/>
            <w:vAlign w:val="center"/>
          </w:tcPr>
          <w:p w14:paraId="4484658F"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2638FE8F"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38A851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2420DF0F"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62C14FC8" w14:textId="77777777" w:rsidTr="00782974">
        <w:trPr>
          <w:trHeight w:val="24"/>
        </w:trPr>
        <w:tc>
          <w:tcPr>
            <w:tcW w:w="2257" w:type="dxa"/>
            <w:vMerge/>
            <w:vAlign w:val="center"/>
          </w:tcPr>
          <w:p w14:paraId="2D9738C4"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1D69939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64FE04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715B9DCA"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4D00E3BE" w14:textId="77777777" w:rsidTr="00782974">
        <w:trPr>
          <w:trHeight w:val="24"/>
        </w:trPr>
        <w:tc>
          <w:tcPr>
            <w:tcW w:w="2257" w:type="dxa"/>
            <w:vMerge/>
            <w:vAlign w:val="center"/>
          </w:tcPr>
          <w:p w14:paraId="2D1EA02C"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0AF37CC6"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3A0661AA"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21DD9745"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55A64502" w14:textId="77777777" w:rsidTr="00782974">
        <w:trPr>
          <w:trHeight w:val="24"/>
        </w:trPr>
        <w:tc>
          <w:tcPr>
            <w:tcW w:w="2257" w:type="dxa"/>
            <w:vMerge/>
            <w:vAlign w:val="center"/>
          </w:tcPr>
          <w:p w14:paraId="362DDA46"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181B78A3"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0EFCA72"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3A367153"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0F024CAF" w14:textId="77777777" w:rsidTr="00782974">
        <w:trPr>
          <w:trHeight w:val="24"/>
        </w:trPr>
        <w:tc>
          <w:tcPr>
            <w:tcW w:w="2257" w:type="dxa"/>
            <w:vMerge/>
            <w:vAlign w:val="center"/>
          </w:tcPr>
          <w:p w14:paraId="66B23EFB" w14:textId="77777777" w:rsidR="00F91C2E" w:rsidRPr="00E04500" w:rsidRDefault="00F91C2E" w:rsidP="00782974">
            <w:pPr>
              <w:spacing w:before="100" w:beforeAutospacing="1" w:after="100" w:afterAutospacing="1"/>
              <w:jc w:val="center"/>
              <w:rPr>
                <w:rFonts w:ascii="Bookman Old Style" w:hAnsi="Bookman Old Style"/>
                <w:b/>
                <w:sz w:val="24"/>
                <w:szCs w:val="24"/>
              </w:rPr>
            </w:pPr>
          </w:p>
        </w:tc>
        <w:tc>
          <w:tcPr>
            <w:tcW w:w="4040" w:type="dxa"/>
            <w:gridSpan w:val="5"/>
          </w:tcPr>
          <w:p w14:paraId="5F271A8B"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095" w:type="dxa"/>
            <w:gridSpan w:val="2"/>
          </w:tcPr>
          <w:p w14:paraId="7A322DE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2318" w:type="dxa"/>
          </w:tcPr>
          <w:p w14:paraId="72179D81"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7204DE75" w14:textId="77777777" w:rsidTr="009045D3">
        <w:trPr>
          <w:trHeight w:val="24"/>
        </w:trPr>
        <w:tc>
          <w:tcPr>
            <w:tcW w:w="10710" w:type="dxa"/>
            <w:gridSpan w:val="9"/>
            <w:shd w:val="clear" w:color="auto" w:fill="D9D9D9" w:themeFill="background1" w:themeFillShade="D9"/>
            <w:vAlign w:val="center"/>
          </w:tcPr>
          <w:p w14:paraId="6644A1ED" w14:textId="77777777" w:rsidR="00F91C2E" w:rsidRPr="00E04500" w:rsidRDefault="003547E6" w:rsidP="00782974">
            <w:pPr>
              <w:spacing w:before="100" w:beforeAutospacing="1" w:after="100" w:afterAutospacing="1"/>
              <w:jc w:val="center"/>
              <w:rPr>
                <w:rFonts w:ascii="Bookman Old Style" w:hAnsi="Bookman Old Style"/>
                <w:sz w:val="24"/>
                <w:szCs w:val="24"/>
              </w:rPr>
            </w:pPr>
            <w:r w:rsidRPr="00E04500">
              <w:rPr>
                <w:rFonts w:ascii="Bookman Old Style" w:hAnsi="Bookman Old Style"/>
                <w:b/>
                <w:sz w:val="24"/>
                <w:szCs w:val="24"/>
              </w:rPr>
              <w:t>RESOURCES NEEDED</w:t>
            </w:r>
          </w:p>
        </w:tc>
      </w:tr>
      <w:tr w:rsidR="00E04500" w:rsidRPr="00E04500" w14:paraId="5E4F884F" w14:textId="77777777" w:rsidTr="00782974">
        <w:trPr>
          <w:trHeight w:val="24"/>
        </w:trPr>
        <w:tc>
          <w:tcPr>
            <w:tcW w:w="3202" w:type="dxa"/>
            <w:gridSpan w:val="2"/>
            <w:vAlign w:val="center"/>
          </w:tcPr>
          <w:p w14:paraId="3FD714C8" w14:textId="77777777" w:rsidR="00F91C2E" w:rsidRPr="00E04500" w:rsidRDefault="00F91C2E" w:rsidP="00782974">
            <w:pPr>
              <w:spacing w:before="100" w:beforeAutospacing="1" w:after="100" w:afterAutospacing="1"/>
              <w:jc w:val="center"/>
              <w:rPr>
                <w:rFonts w:ascii="Bookman Old Style" w:hAnsi="Bookman Old Style"/>
                <w:b/>
                <w:i/>
                <w:sz w:val="24"/>
                <w:szCs w:val="24"/>
              </w:rPr>
            </w:pPr>
            <w:r w:rsidRPr="00E04500">
              <w:rPr>
                <w:rFonts w:ascii="Bookman Old Style" w:hAnsi="Bookman Old Style"/>
                <w:b/>
                <w:i/>
                <w:sz w:val="24"/>
                <w:szCs w:val="24"/>
              </w:rPr>
              <w:t>Item</w:t>
            </w:r>
          </w:p>
        </w:tc>
        <w:tc>
          <w:tcPr>
            <w:tcW w:w="1335" w:type="dxa"/>
          </w:tcPr>
          <w:p w14:paraId="39451440" w14:textId="77777777" w:rsidR="00F91C2E" w:rsidRPr="00E04500" w:rsidRDefault="00F91C2E" w:rsidP="00782974">
            <w:pPr>
              <w:spacing w:before="100" w:beforeAutospacing="1" w:after="100" w:afterAutospacing="1"/>
              <w:rPr>
                <w:rFonts w:ascii="Bookman Old Style" w:hAnsi="Bookman Old Style"/>
                <w:b/>
                <w:i/>
                <w:sz w:val="24"/>
                <w:szCs w:val="24"/>
              </w:rPr>
            </w:pPr>
            <w:r w:rsidRPr="00E04500">
              <w:rPr>
                <w:rFonts w:ascii="Bookman Old Style" w:hAnsi="Bookman Old Style"/>
                <w:b/>
                <w:i/>
                <w:sz w:val="24"/>
                <w:szCs w:val="24"/>
              </w:rPr>
              <w:t>Quantity</w:t>
            </w:r>
          </w:p>
        </w:tc>
        <w:tc>
          <w:tcPr>
            <w:tcW w:w="1120" w:type="dxa"/>
          </w:tcPr>
          <w:p w14:paraId="2A269BB1" w14:textId="77777777" w:rsidR="00F91C2E" w:rsidRPr="00E04500" w:rsidRDefault="00F91C2E" w:rsidP="00782974">
            <w:pPr>
              <w:spacing w:before="100" w:beforeAutospacing="1" w:after="100" w:afterAutospacing="1"/>
              <w:rPr>
                <w:rFonts w:ascii="Bookman Old Style" w:hAnsi="Bookman Old Style"/>
                <w:b/>
                <w:i/>
                <w:sz w:val="24"/>
                <w:szCs w:val="24"/>
              </w:rPr>
            </w:pPr>
            <w:r w:rsidRPr="00E04500">
              <w:rPr>
                <w:rFonts w:ascii="Bookman Old Style" w:hAnsi="Bookman Old Style"/>
                <w:b/>
                <w:i/>
                <w:sz w:val="24"/>
                <w:szCs w:val="24"/>
              </w:rPr>
              <w:t>Unit Price</w:t>
            </w:r>
          </w:p>
        </w:tc>
        <w:tc>
          <w:tcPr>
            <w:tcW w:w="1620" w:type="dxa"/>
            <w:gridSpan w:val="3"/>
          </w:tcPr>
          <w:p w14:paraId="262F90DF" w14:textId="77777777" w:rsidR="00F91C2E" w:rsidRPr="00E04500" w:rsidRDefault="00F91C2E" w:rsidP="00782974">
            <w:pPr>
              <w:spacing w:before="100" w:beforeAutospacing="1" w:after="100" w:afterAutospacing="1"/>
              <w:rPr>
                <w:rFonts w:ascii="Bookman Old Style" w:hAnsi="Bookman Old Style"/>
                <w:b/>
                <w:i/>
                <w:sz w:val="24"/>
                <w:szCs w:val="24"/>
              </w:rPr>
            </w:pPr>
            <w:r w:rsidRPr="00E04500">
              <w:rPr>
                <w:rFonts w:ascii="Bookman Old Style" w:hAnsi="Bookman Old Style"/>
                <w:b/>
                <w:i/>
                <w:sz w:val="24"/>
                <w:szCs w:val="24"/>
              </w:rPr>
              <w:t>Total Cost</w:t>
            </w:r>
          </w:p>
        </w:tc>
        <w:tc>
          <w:tcPr>
            <w:tcW w:w="3433" w:type="dxa"/>
            <w:gridSpan w:val="2"/>
          </w:tcPr>
          <w:p w14:paraId="09D57E00" w14:textId="77777777" w:rsidR="00F91C2E" w:rsidRPr="00E04500" w:rsidRDefault="00F91C2E" w:rsidP="00782974">
            <w:pPr>
              <w:spacing w:before="100" w:beforeAutospacing="1" w:after="100" w:afterAutospacing="1"/>
              <w:rPr>
                <w:rFonts w:ascii="Bookman Old Style" w:hAnsi="Bookman Old Style"/>
                <w:b/>
                <w:i/>
                <w:sz w:val="24"/>
                <w:szCs w:val="24"/>
              </w:rPr>
            </w:pPr>
            <w:r w:rsidRPr="00E04500">
              <w:rPr>
                <w:rFonts w:ascii="Bookman Old Style" w:hAnsi="Bookman Old Style"/>
                <w:b/>
                <w:i/>
                <w:sz w:val="24"/>
                <w:szCs w:val="24"/>
              </w:rPr>
              <w:t>Source of Funding</w:t>
            </w:r>
            <w:r w:rsidR="00782974" w:rsidRPr="00E04500">
              <w:rPr>
                <w:rFonts w:ascii="Bookman Old Style" w:hAnsi="Bookman Old Style"/>
                <w:b/>
                <w:i/>
                <w:sz w:val="24"/>
                <w:szCs w:val="24"/>
              </w:rPr>
              <w:t xml:space="preserve"> or Donation</w:t>
            </w:r>
          </w:p>
        </w:tc>
      </w:tr>
      <w:tr w:rsidR="00E04500" w:rsidRPr="00E04500" w14:paraId="7AB7A3BD" w14:textId="77777777" w:rsidTr="00782974">
        <w:trPr>
          <w:trHeight w:val="24"/>
        </w:trPr>
        <w:tc>
          <w:tcPr>
            <w:tcW w:w="3202" w:type="dxa"/>
            <w:gridSpan w:val="2"/>
            <w:vAlign w:val="center"/>
          </w:tcPr>
          <w:p w14:paraId="2C2D3563" w14:textId="77777777" w:rsidR="00F91C2E" w:rsidRPr="00E04500" w:rsidRDefault="00F91C2E" w:rsidP="00782974">
            <w:pPr>
              <w:spacing w:before="100" w:beforeAutospacing="1" w:after="100" w:afterAutospacing="1"/>
              <w:jc w:val="center"/>
              <w:rPr>
                <w:rFonts w:ascii="Bookman Old Style" w:hAnsi="Bookman Old Style"/>
                <w:sz w:val="24"/>
                <w:szCs w:val="24"/>
              </w:rPr>
            </w:pPr>
          </w:p>
        </w:tc>
        <w:tc>
          <w:tcPr>
            <w:tcW w:w="1335" w:type="dxa"/>
          </w:tcPr>
          <w:p w14:paraId="5D65E603"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120" w:type="dxa"/>
          </w:tcPr>
          <w:p w14:paraId="2935F322"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620" w:type="dxa"/>
            <w:gridSpan w:val="3"/>
          </w:tcPr>
          <w:p w14:paraId="15BD245D"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3433" w:type="dxa"/>
            <w:gridSpan w:val="2"/>
          </w:tcPr>
          <w:p w14:paraId="1428C26E"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2F028763" w14:textId="77777777" w:rsidTr="00782974">
        <w:trPr>
          <w:trHeight w:val="24"/>
        </w:trPr>
        <w:tc>
          <w:tcPr>
            <w:tcW w:w="3202" w:type="dxa"/>
            <w:gridSpan w:val="2"/>
            <w:vAlign w:val="center"/>
          </w:tcPr>
          <w:p w14:paraId="7211892F" w14:textId="77777777" w:rsidR="00F91C2E" w:rsidRPr="00E04500" w:rsidRDefault="00F91C2E" w:rsidP="00782974">
            <w:pPr>
              <w:spacing w:before="100" w:beforeAutospacing="1" w:after="100" w:afterAutospacing="1"/>
              <w:jc w:val="center"/>
              <w:rPr>
                <w:rFonts w:ascii="Bookman Old Style" w:hAnsi="Bookman Old Style"/>
                <w:sz w:val="24"/>
                <w:szCs w:val="24"/>
              </w:rPr>
            </w:pPr>
          </w:p>
        </w:tc>
        <w:tc>
          <w:tcPr>
            <w:tcW w:w="1335" w:type="dxa"/>
          </w:tcPr>
          <w:p w14:paraId="25C8D646"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120" w:type="dxa"/>
          </w:tcPr>
          <w:p w14:paraId="24D0FB32"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620" w:type="dxa"/>
            <w:gridSpan w:val="3"/>
          </w:tcPr>
          <w:p w14:paraId="004176BF"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3433" w:type="dxa"/>
            <w:gridSpan w:val="2"/>
          </w:tcPr>
          <w:p w14:paraId="6A753F19"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1575E7F7" w14:textId="77777777" w:rsidTr="00782974">
        <w:trPr>
          <w:trHeight w:val="24"/>
        </w:trPr>
        <w:tc>
          <w:tcPr>
            <w:tcW w:w="3202" w:type="dxa"/>
            <w:gridSpan w:val="2"/>
            <w:vAlign w:val="center"/>
          </w:tcPr>
          <w:p w14:paraId="0F10B902" w14:textId="77777777" w:rsidR="00F91C2E" w:rsidRPr="00E04500" w:rsidRDefault="00F91C2E" w:rsidP="00782974">
            <w:pPr>
              <w:spacing w:before="100" w:beforeAutospacing="1" w:after="100" w:afterAutospacing="1"/>
              <w:jc w:val="center"/>
              <w:rPr>
                <w:rFonts w:ascii="Bookman Old Style" w:hAnsi="Bookman Old Style"/>
                <w:sz w:val="24"/>
                <w:szCs w:val="24"/>
              </w:rPr>
            </w:pPr>
          </w:p>
        </w:tc>
        <w:tc>
          <w:tcPr>
            <w:tcW w:w="1335" w:type="dxa"/>
          </w:tcPr>
          <w:p w14:paraId="0F96459D"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120" w:type="dxa"/>
          </w:tcPr>
          <w:p w14:paraId="12F9613E"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620" w:type="dxa"/>
            <w:gridSpan w:val="3"/>
          </w:tcPr>
          <w:p w14:paraId="04144CC3"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3433" w:type="dxa"/>
            <w:gridSpan w:val="2"/>
          </w:tcPr>
          <w:p w14:paraId="19D18206"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218C9D83" w14:textId="77777777" w:rsidTr="00782974">
        <w:trPr>
          <w:trHeight w:val="24"/>
        </w:trPr>
        <w:tc>
          <w:tcPr>
            <w:tcW w:w="3202" w:type="dxa"/>
            <w:gridSpan w:val="2"/>
            <w:vAlign w:val="center"/>
          </w:tcPr>
          <w:p w14:paraId="6750A2A7" w14:textId="77777777" w:rsidR="00F91C2E" w:rsidRPr="00E04500" w:rsidRDefault="00F91C2E" w:rsidP="00782974">
            <w:pPr>
              <w:spacing w:before="100" w:beforeAutospacing="1" w:after="100" w:afterAutospacing="1"/>
              <w:jc w:val="center"/>
              <w:rPr>
                <w:rFonts w:ascii="Bookman Old Style" w:hAnsi="Bookman Old Style"/>
                <w:sz w:val="24"/>
                <w:szCs w:val="24"/>
              </w:rPr>
            </w:pPr>
          </w:p>
        </w:tc>
        <w:tc>
          <w:tcPr>
            <w:tcW w:w="1335" w:type="dxa"/>
          </w:tcPr>
          <w:p w14:paraId="1B7CDC27"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120" w:type="dxa"/>
          </w:tcPr>
          <w:p w14:paraId="201684D5"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620" w:type="dxa"/>
            <w:gridSpan w:val="3"/>
          </w:tcPr>
          <w:p w14:paraId="1AF2AFDB"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3433" w:type="dxa"/>
            <w:gridSpan w:val="2"/>
          </w:tcPr>
          <w:p w14:paraId="6B511B2E"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74144BE9" w14:textId="77777777" w:rsidTr="00782974">
        <w:trPr>
          <w:trHeight w:val="24"/>
        </w:trPr>
        <w:tc>
          <w:tcPr>
            <w:tcW w:w="3202" w:type="dxa"/>
            <w:gridSpan w:val="2"/>
            <w:vAlign w:val="center"/>
          </w:tcPr>
          <w:p w14:paraId="2A83705A" w14:textId="77777777" w:rsidR="00F91C2E" w:rsidRPr="00E04500" w:rsidRDefault="00F91C2E" w:rsidP="00782974">
            <w:pPr>
              <w:spacing w:before="100" w:beforeAutospacing="1" w:after="100" w:afterAutospacing="1"/>
              <w:jc w:val="center"/>
              <w:rPr>
                <w:rFonts w:ascii="Bookman Old Style" w:hAnsi="Bookman Old Style"/>
                <w:sz w:val="24"/>
                <w:szCs w:val="24"/>
              </w:rPr>
            </w:pPr>
          </w:p>
        </w:tc>
        <w:tc>
          <w:tcPr>
            <w:tcW w:w="1335" w:type="dxa"/>
          </w:tcPr>
          <w:p w14:paraId="0F79E44C"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120" w:type="dxa"/>
          </w:tcPr>
          <w:p w14:paraId="5237E28B"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1620" w:type="dxa"/>
            <w:gridSpan w:val="3"/>
          </w:tcPr>
          <w:p w14:paraId="44FACB68" w14:textId="77777777" w:rsidR="00F91C2E" w:rsidRPr="00E04500" w:rsidRDefault="00F91C2E" w:rsidP="00782974">
            <w:pPr>
              <w:spacing w:before="100" w:beforeAutospacing="1" w:after="100" w:afterAutospacing="1"/>
              <w:rPr>
                <w:rFonts w:ascii="Bookman Old Style" w:hAnsi="Bookman Old Style"/>
                <w:sz w:val="24"/>
                <w:szCs w:val="24"/>
              </w:rPr>
            </w:pPr>
          </w:p>
        </w:tc>
        <w:tc>
          <w:tcPr>
            <w:tcW w:w="3433" w:type="dxa"/>
            <w:gridSpan w:val="2"/>
          </w:tcPr>
          <w:p w14:paraId="645A379C" w14:textId="77777777" w:rsidR="00F91C2E" w:rsidRPr="00E04500" w:rsidRDefault="00F91C2E" w:rsidP="00782974">
            <w:pPr>
              <w:spacing w:before="100" w:beforeAutospacing="1" w:after="100" w:afterAutospacing="1"/>
              <w:rPr>
                <w:rFonts w:ascii="Bookman Old Style" w:hAnsi="Bookman Old Style"/>
                <w:sz w:val="24"/>
                <w:szCs w:val="24"/>
              </w:rPr>
            </w:pPr>
          </w:p>
        </w:tc>
      </w:tr>
      <w:tr w:rsidR="00E04500" w:rsidRPr="00E04500" w14:paraId="6C5DA8DD" w14:textId="77777777" w:rsidTr="00782974">
        <w:trPr>
          <w:trHeight w:val="24"/>
        </w:trPr>
        <w:tc>
          <w:tcPr>
            <w:tcW w:w="5657" w:type="dxa"/>
            <w:gridSpan w:val="4"/>
            <w:vAlign w:val="center"/>
          </w:tcPr>
          <w:p w14:paraId="49B12D98" w14:textId="77777777" w:rsidR="00782974" w:rsidRPr="00E04500" w:rsidRDefault="00782974" w:rsidP="00782974">
            <w:pPr>
              <w:spacing w:before="100" w:beforeAutospacing="1" w:after="100" w:afterAutospacing="1"/>
              <w:jc w:val="right"/>
              <w:rPr>
                <w:rFonts w:ascii="Bookman Old Style" w:hAnsi="Bookman Old Style"/>
                <w:b/>
                <w:sz w:val="24"/>
                <w:szCs w:val="24"/>
              </w:rPr>
            </w:pPr>
            <w:r w:rsidRPr="00E04500">
              <w:rPr>
                <w:rFonts w:ascii="Bookman Old Style" w:hAnsi="Bookman Old Style"/>
                <w:b/>
                <w:sz w:val="24"/>
                <w:szCs w:val="24"/>
              </w:rPr>
              <w:t>Total</w:t>
            </w:r>
          </w:p>
        </w:tc>
        <w:tc>
          <w:tcPr>
            <w:tcW w:w="1620" w:type="dxa"/>
            <w:gridSpan w:val="3"/>
          </w:tcPr>
          <w:p w14:paraId="2D2EF51D" w14:textId="77777777" w:rsidR="00782974" w:rsidRPr="00E04500" w:rsidRDefault="00782974" w:rsidP="00782974">
            <w:pPr>
              <w:spacing w:before="100" w:beforeAutospacing="1" w:after="100" w:afterAutospacing="1"/>
              <w:rPr>
                <w:rFonts w:ascii="Bookman Old Style" w:hAnsi="Bookman Old Style"/>
                <w:b/>
                <w:sz w:val="24"/>
                <w:szCs w:val="24"/>
              </w:rPr>
            </w:pPr>
          </w:p>
        </w:tc>
        <w:tc>
          <w:tcPr>
            <w:tcW w:w="3433" w:type="dxa"/>
            <w:gridSpan w:val="2"/>
            <w:shd w:val="clear" w:color="auto" w:fill="0D0D0D" w:themeFill="text1" w:themeFillTint="F2"/>
          </w:tcPr>
          <w:p w14:paraId="7D7E2BA7" w14:textId="77777777" w:rsidR="00782974" w:rsidRPr="00E04500" w:rsidRDefault="00782974" w:rsidP="00782974">
            <w:pPr>
              <w:spacing w:before="100" w:beforeAutospacing="1" w:after="100" w:afterAutospacing="1"/>
              <w:rPr>
                <w:rFonts w:ascii="Bookman Old Style" w:hAnsi="Bookman Old Style"/>
                <w:sz w:val="24"/>
                <w:szCs w:val="24"/>
              </w:rPr>
            </w:pPr>
          </w:p>
        </w:tc>
      </w:tr>
    </w:tbl>
    <w:p w14:paraId="60242895" w14:textId="77777777" w:rsidR="00F91C2E" w:rsidRPr="00E04500" w:rsidRDefault="00F91C2E" w:rsidP="00782974">
      <w:pPr>
        <w:spacing w:before="100" w:beforeAutospacing="1" w:after="100" w:afterAutospacing="1" w:line="240" w:lineRule="auto"/>
        <w:rPr>
          <w:rFonts w:ascii="Bookman Old Style" w:hAnsi="Bookman Old Style"/>
          <w:sz w:val="24"/>
          <w:szCs w:val="24"/>
        </w:rPr>
      </w:pPr>
    </w:p>
    <w:sectPr w:rsidR="00F91C2E" w:rsidRPr="00E04500" w:rsidSect="007829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589C" w14:textId="77777777" w:rsidR="00EA4034" w:rsidRDefault="00EA4034" w:rsidP="0069720B">
      <w:pPr>
        <w:spacing w:after="0" w:line="240" w:lineRule="auto"/>
      </w:pPr>
      <w:r>
        <w:separator/>
      </w:r>
    </w:p>
  </w:endnote>
  <w:endnote w:type="continuationSeparator" w:id="0">
    <w:p w14:paraId="1635DB66" w14:textId="77777777" w:rsidR="00EA4034" w:rsidRDefault="00EA4034" w:rsidP="0069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C4EFC" w14:textId="77777777" w:rsidR="00EA4034" w:rsidRDefault="00EA4034" w:rsidP="0069720B">
      <w:pPr>
        <w:spacing w:after="0" w:line="240" w:lineRule="auto"/>
      </w:pPr>
      <w:r>
        <w:separator/>
      </w:r>
    </w:p>
  </w:footnote>
  <w:footnote w:type="continuationSeparator" w:id="0">
    <w:p w14:paraId="7F2881D4" w14:textId="77777777" w:rsidR="00EA4034" w:rsidRDefault="00EA4034" w:rsidP="0069720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57763629"/>
      <w:docPartObj>
        <w:docPartGallery w:val="Page Numbers (Top of Page)"/>
        <w:docPartUnique/>
      </w:docPartObj>
    </w:sdtPr>
    <w:sdtEndPr>
      <w:rPr>
        <w:b/>
        <w:bCs/>
        <w:noProof/>
        <w:color w:val="auto"/>
        <w:spacing w:val="0"/>
      </w:rPr>
    </w:sdtEndPr>
    <w:sdtContent>
      <w:p w14:paraId="75259AD1" w14:textId="77777777" w:rsidR="0069720B" w:rsidRDefault="0069720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2616" w:rsidRPr="004E2616">
          <w:rPr>
            <w:b/>
            <w:bCs/>
            <w:noProof/>
          </w:rPr>
          <w:t>7</w:t>
        </w:r>
        <w:r>
          <w:rPr>
            <w:b/>
            <w:bCs/>
            <w:noProof/>
          </w:rPr>
          <w:fldChar w:fldCharType="end"/>
        </w:r>
      </w:p>
    </w:sdtContent>
  </w:sdt>
  <w:p w14:paraId="3EB143C1" w14:textId="77777777" w:rsidR="0069720B" w:rsidRDefault="006972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65C"/>
    <w:multiLevelType w:val="hybridMultilevel"/>
    <w:tmpl w:val="7C36C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821C48"/>
    <w:multiLevelType w:val="hybridMultilevel"/>
    <w:tmpl w:val="6E0C417A"/>
    <w:lvl w:ilvl="0" w:tplc="08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20688A"/>
    <w:multiLevelType w:val="hybridMultilevel"/>
    <w:tmpl w:val="AD1C91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59948C6"/>
    <w:multiLevelType w:val="hybridMultilevel"/>
    <w:tmpl w:val="FF1EB1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D3E0D"/>
    <w:multiLevelType w:val="hybridMultilevel"/>
    <w:tmpl w:val="89B6966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1B831B96"/>
    <w:multiLevelType w:val="hybridMultilevel"/>
    <w:tmpl w:val="FDF09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00497B"/>
    <w:multiLevelType w:val="hybridMultilevel"/>
    <w:tmpl w:val="2384C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AF31480"/>
    <w:multiLevelType w:val="hybridMultilevel"/>
    <w:tmpl w:val="48DE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13058"/>
    <w:multiLevelType w:val="hybridMultilevel"/>
    <w:tmpl w:val="DAAEE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9610DB9"/>
    <w:multiLevelType w:val="hybridMultilevel"/>
    <w:tmpl w:val="598249A2"/>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507328"/>
    <w:multiLevelType w:val="hybridMultilevel"/>
    <w:tmpl w:val="2CA6625E"/>
    <w:lvl w:ilvl="0" w:tplc="08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D877765"/>
    <w:multiLevelType w:val="hybridMultilevel"/>
    <w:tmpl w:val="121E46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0"/>
  </w:num>
  <w:num w:numId="5">
    <w:abstractNumId w:val="2"/>
  </w:num>
  <w:num w:numId="6">
    <w:abstractNumId w:val="11"/>
  </w:num>
  <w:num w:numId="7">
    <w:abstractNumId w:val="8"/>
  </w:num>
  <w:num w:numId="8">
    <w:abstractNumId w:val="10"/>
  </w:num>
  <w:num w:numId="9">
    <w:abstractNumId w:val="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C8"/>
    <w:rsid w:val="000028DE"/>
    <w:rsid w:val="001124B3"/>
    <w:rsid w:val="00146556"/>
    <w:rsid w:val="00163947"/>
    <w:rsid w:val="00186DE6"/>
    <w:rsid w:val="00250A88"/>
    <w:rsid w:val="00350C0F"/>
    <w:rsid w:val="003547E6"/>
    <w:rsid w:val="003C02CF"/>
    <w:rsid w:val="004E2616"/>
    <w:rsid w:val="00535ADF"/>
    <w:rsid w:val="00676325"/>
    <w:rsid w:val="0069720B"/>
    <w:rsid w:val="00782974"/>
    <w:rsid w:val="00801F14"/>
    <w:rsid w:val="00806762"/>
    <w:rsid w:val="008551E6"/>
    <w:rsid w:val="009045D3"/>
    <w:rsid w:val="00AF11BD"/>
    <w:rsid w:val="00B24438"/>
    <w:rsid w:val="00B60079"/>
    <w:rsid w:val="00BF63A8"/>
    <w:rsid w:val="00C9611C"/>
    <w:rsid w:val="00CD22A5"/>
    <w:rsid w:val="00CE254E"/>
    <w:rsid w:val="00CE7B28"/>
    <w:rsid w:val="00CF41D3"/>
    <w:rsid w:val="00DC0988"/>
    <w:rsid w:val="00DD195C"/>
    <w:rsid w:val="00E04500"/>
    <w:rsid w:val="00E07EF0"/>
    <w:rsid w:val="00EA4034"/>
    <w:rsid w:val="00ED45A7"/>
    <w:rsid w:val="00F91C2E"/>
    <w:rsid w:val="00F9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A033"/>
  <w15:docId w15:val="{6BD1FEEC-77AC-4E04-881B-E9C785EB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F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C8"/>
    <w:pPr>
      <w:ind w:left="720"/>
      <w:contextualSpacing/>
    </w:pPr>
  </w:style>
  <w:style w:type="paragraph" w:styleId="Header">
    <w:name w:val="header"/>
    <w:basedOn w:val="Normal"/>
    <w:link w:val="HeaderChar"/>
    <w:uiPriority w:val="99"/>
    <w:unhideWhenUsed/>
    <w:rsid w:val="00697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20B"/>
    <w:rPr>
      <w:lang w:val="en-GB"/>
    </w:rPr>
  </w:style>
  <w:style w:type="paragraph" w:styleId="Footer">
    <w:name w:val="footer"/>
    <w:basedOn w:val="Normal"/>
    <w:link w:val="FooterChar"/>
    <w:uiPriority w:val="99"/>
    <w:unhideWhenUsed/>
    <w:rsid w:val="00697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20B"/>
    <w:rPr>
      <w:lang w:val="en-GB"/>
    </w:rPr>
  </w:style>
  <w:style w:type="table" w:styleId="TableGrid">
    <w:name w:val="Table Grid"/>
    <w:basedOn w:val="TableNormal"/>
    <w:uiPriority w:val="39"/>
    <w:rsid w:val="00F91C2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E074-36FF-0A46-85C3-5362456C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782</Words>
  <Characters>4460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Friday</dc:creator>
  <cp:lastModifiedBy>Anthony McKenzie</cp:lastModifiedBy>
  <cp:revision>2</cp:revision>
  <dcterms:created xsi:type="dcterms:W3CDTF">2017-10-06T19:12:00Z</dcterms:created>
  <dcterms:modified xsi:type="dcterms:W3CDTF">2017-10-06T19:12:00Z</dcterms:modified>
</cp:coreProperties>
</file>